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71448" w:rsidRPr="00171448" w:rsidRDefault="00171448" w:rsidP="00171448">
      <w:pPr>
        <w:shd w:val="clear" w:color="auto" w:fill="F7F7F7"/>
        <w:spacing w:before="300" w:after="495" w:line="240" w:lineRule="auto"/>
        <w:jc w:val="center"/>
        <w:outlineLvl w:val="0"/>
        <w:rPr>
          <w:rFonts w:ascii="Helvetica" w:eastAsia="Times New Roman" w:hAnsi="Helvetica" w:cs="Times New Roman"/>
          <w:b/>
          <w:bCs/>
          <w:caps/>
          <w:color w:val="27272E"/>
          <w:kern w:val="36"/>
          <w:sz w:val="33"/>
          <w:szCs w:val="33"/>
          <w:lang w:eastAsia="ru-RU"/>
        </w:rPr>
      </w:pPr>
      <w:r w:rsidRPr="00171448">
        <w:rPr>
          <w:rFonts w:ascii="Helvetica" w:eastAsia="Times New Roman" w:hAnsi="Helvetica" w:cs="Times New Roman"/>
          <w:b/>
          <w:bCs/>
          <w:caps/>
          <w:color w:val="27272E"/>
          <w:kern w:val="36"/>
          <w:sz w:val="33"/>
          <w:szCs w:val="33"/>
          <w:lang w:eastAsia="ru-RU"/>
        </w:rPr>
        <w:t>ПУБЛИЧНАЯ ОФЕРТА НА распространение (РЕАЛИЗАЦИЮ) БИЛЕТОВ НА театрально-зрелищные, культурно-просветительные, зрелищно-развлекательные и иные мероприятия И ОКАЗАНИЕ СОПУТСТВУЮЩИХ УСЛУГ </w:t>
      </w:r>
    </w:p>
    <w:p w:rsidR="00E16239" w:rsidRDefault="00171448" w:rsidP="00171448">
      <w:pPr>
        <w:shd w:val="clear" w:color="auto" w:fill="F7F7F7"/>
        <w:spacing w:before="300" w:after="300" w:line="300" w:lineRule="atLeast"/>
        <w:jc w:val="center"/>
        <w:rPr>
          <w:rFonts w:asciiTheme="minorHAnsi" w:eastAsia="Times New Roman" w:hAnsiTheme="minorHAnsi" w:cs="Times New Roman"/>
          <w:color w:val="27272E"/>
          <w:sz w:val="21"/>
          <w:szCs w:val="21"/>
          <w:lang w:eastAsia="ru-RU"/>
        </w:rPr>
      </w:pPr>
      <w:r w:rsidRPr="00171448">
        <w:rPr>
          <w:rFonts w:ascii="Helvetica" w:eastAsia="Times New Roman" w:hAnsi="Helvetica" w:cs="Times New Roman"/>
          <w:b/>
          <w:bCs/>
          <w:color w:val="27272E"/>
          <w:sz w:val="21"/>
          <w:szCs w:val="21"/>
          <w:lang w:eastAsia="ru-RU"/>
        </w:rPr>
        <w:t>Полное наименование</w:t>
      </w:r>
      <w:r w:rsidRPr="00171448">
        <w:rPr>
          <w:rFonts w:ascii="Helvetica" w:eastAsia="Times New Roman" w:hAnsi="Helvetica" w:cs="Times New Roman"/>
          <w:color w:val="27272E"/>
          <w:sz w:val="21"/>
          <w:szCs w:val="21"/>
          <w:lang w:eastAsia="ru-RU"/>
        </w:rPr>
        <w:t>:</w:t>
      </w:r>
    </w:p>
    <w:p w:rsidR="00171448" w:rsidRPr="00171448" w:rsidRDefault="00171448" w:rsidP="00171448">
      <w:pPr>
        <w:shd w:val="clear" w:color="auto" w:fill="F7F7F7"/>
        <w:spacing w:before="300" w:after="300" w:line="300" w:lineRule="atLeast"/>
        <w:jc w:val="center"/>
        <w:rPr>
          <w:rFonts w:asciiTheme="minorHAnsi" w:eastAsia="Times New Roman" w:hAnsiTheme="minorHAnsi" w:cs="Times New Roman"/>
          <w:color w:val="27272E"/>
          <w:sz w:val="21"/>
          <w:szCs w:val="21"/>
          <w:lang w:eastAsia="ru-RU"/>
        </w:rPr>
      </w:pPr>
      <w:r w:rsidRPr="00171448">
        <w:rPr>
          <w:rFonts w:asciiTheme="minorHAnsi" w:eastAsia="Times New Roman" w:hAnsiTheme="minorHAnsi" w:cs="Times New Roman"/>
          <w:color w:val="27272E"/>
          <w:sz w:val="21"/>
          <w:szCs w:val="21"/>
          <w:lang w:eastAsia="ru-RU"/>
        </w:rPr>
        <w:t>Индивидуальный предприниматель Проничев Антон Валерьевич</w:t>
      </w:r>
      <w:r w:rsidRPr="00171448">
        <w:rPr>
          <w:rFonts w:ascii="Helvetica" w:eastAsia="Times New Roman" w:hAnsi="Helvetica" w:cs="Times New Roman"/>
          <w:color w:val="27272E"/>
          <w:sz w:val="21"/>
          <w:szCs w:val="21"/>
          <w:lang w:eastAsia="ru-RU"/>
        </w:rPr>
        <w:br/>
        <w:t>ИНН 110102809720</w:t>
      </w:r>
    </w:p>
    <w:p w:rsidR="00171448" w:rsidRPr="00171448" w:rsidRDefault="00171448" w:rsidP="00171448">
      <w:pPr>
        <w:shd w:val="clear" w:color="auto" w:fill="F7F7F7"/>
        <w:spacing w:before="300" w:after="300" w:line="300" w:lineRule="atLeast"/>
        <w:jc w:val="center"/>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Юридический адрес:</w:t>
      </w:r>
      <w:r w:rsidRPr="00171448">
        <w:rPr>
          <w:rFonts w:ascii="Helvetica" w:eastAsia="Times New Roman" w:hAnsi="Helvetica" w:cs="Times New Roman"/>
          <w:color w:val="27272E"/>
          <w:sz w:val="21"/>
          <w:szCs w:val="21"/>
          <w:lang w:eastAsia="ru-RU"/>
        </w:rPr>
        <w:br/>
        <w:t>167005, Республика Коми, г. Сыктывкар, ул. Ветеранов, д. 12, кв. 110 </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 xml:space="preserve">Настоящая Публичная оферта на распространение (реализацию) билетов на театрально-зрелищные, культурно-просветительные, зрелищно-развлекательные и иные мероприятия и оказание сопутствующих услуг (далее – «Публичная оферта», «Оферта») применяется ко всем без исключения отношениям Покупателя и </w:t>
      </w:r>
      <w:r w:rsidR="008D3538" w:rsidRPr="008D3538">
        <w:rPr>
          <w:rFonts w:ascii="Helvetica" w:eastAsia="Times New Roman" w:hAnsi="Helvetica" w:cs="Times New Roman"/>
          <w:color w:val="27272E"/>
          <w:sz w:val="21"/>
          <w:szCs w:val="21"/>
          <w:lang w:eastAsia="ru-RU"/>
        </w:rPr>
        <w:t>Индивидуального предпринимателя Проничева Антона Валерьевича (далее ИП Проничев А. В.)</w:t>
      </w:r>
      <w:r w:rsidRPr="00171448">
        <w:rPr>
          <w:rFonts w:ascii="Helvetica" w:eastAsia="Times New Roman" w:hAnsi="Helvetica" w:cs="Times New Roman"/>
          <w:color w:val="27272E"/>
          <w:sz w:val="21"/>
          <w:szCs w:val="21"/>
          <w:lang w:eastAsia="ru-RU"/>
        </w:rPr>
        <w:t xml:space="preserve">, </w:t>
      </w:r>
      <w:r w:rsidR="008D3538" w:rsidRPr="008D3538">
        <w:rPr>
          <w:rFonts w:ascii="Helvetica" w:eastAsia="Times New Roman" w:hAnsi="Helvetica" w:cs="Times New Roman"/>
          <w:color w:val="27272E"/>
          <w:sz w:val="21"/>
          <w:szCs w:val="21"/>
          <w:lang w:eastAsia="ru-RU"/>
        </w:rPr>
        <w:t>в</w:t>
      </w:r>
      <w:r w:rsidRPr="00171448">
        <w:rPr>
          <w:rFonts w:ascii="Helvetica" w:eastAsia="Times New Roman" w:hAnsi="Helvetica" w:cs="Times New Roman"/>
          <w:color w:val="27272E"/>
          <w:sz w:val="21"/>
          <w:szCs w:val="21"/>
          <w:lang w:eastAsia="ru-RU"/>
        </w:rPr>
        <w:t>озникающим в связи с заключением между ними договора об оказании услуг, связанных с приобретением Билетов (Электронных билетов).</w:t>
      </w:r>
    </w:p>
    <w:p w:rsidR="00171448" w:rsidRPr="00171448" w:rsidRDefault="00171448" w:rsidP="00171448">
      <w:pPr>
        <w:shd w:val="clear" w:color="auto" w:fill="F7F7F7"/>
        <w:spacing w:before="300" w:after="150" w:line="240" w:lineRule="auto"/>
        <w:jc w:val="center"/>
        <w:outlineLvl w:val="2"/>
        <w:rPr>
          <w:rFonts w:ascii="Helvetica" w:eastAsia="Times New Roman" w:hAnsi="Helvetica" w:cs="Times New Roman"/>
          <w:b/>
          <w:bCs/>
          <w:color w:val="27272E"/>
          <w:sz w:val="24"/>
          <w:szCs w:val="24"/>
          <w:lang w:eastAsia="ru-RU"/>
        </w:rPr>
      </w:pPr>
      <w:r w:rsidRPr="00171448">
        <w:rPr>
          <w:rFonts w:ascii="Helvetica" w:eastAsia="Times New Roman" w:hAnsi="Helvetica" w:cs="Times New Roman"/>
          <w:b/>
          <w:bCs/>
          <w:color w:val="27272E"/>
          <w:sz w:val="24"/>
          <w:szCs w:val="24"/>
          <w:lang w:eastAsia="ru-RU"/>
        </w:rPr>
        <w:t>1. ТЕРМИНЫ И ОПРЕДЕЛЕНИЯ</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В настоящей публичной оферте на распространение (реализацию) Билетов на театрально-зрелищные, культурно-просветительные, зрелищно-развлекательные, спортивно-зрелищные и иные Мероприятия и оказание сопутствующих услуг (далее – «Оферта») нижеприведенные термины и определения используются в следующих значениях:</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1.1.  Распространитель</w:t>
      </w:r>
      <w:r w:rsidRPr="00171448">
        <w:rPr>
          <w:rFonts w:ascii="Helvetica" w:eastAsia="Times New Roman" w:hAnsi="Helvetica" w:cs="Times New Roman"/>
          <w:color w:val="27272E"/>
          <w:sz w:val="21"/>
          <w:szCs w:val="21"/>
          <w:lang w:eastAsia="ru-RU"/>
        </w:rPr>
        <w:t xml:space="preserve"> – </w:t>
      </w:r>
      <w:r w:rsidR="00E16239" w:rsidRPr="00E16239">
        <w:rPr>
          <w:rFonts w:ascii="Helvetica" w:eastAsia="Times New Roman" w:hAnsi="Helvetica" w:cs="Times New Roman"/>
          <w:color w:val="27272E"/>
          <w:sz w:val="21"/>
          <w:szCs w:val="21"/>
          <w:lang w:eastAsia="ru-RU"/>
        </w:rPr>
        <w:t>ИП Проничев А. В.</w:t>
      </w:r>
      <w:r w:rsidRPr="00171448">
        <w:rPr>
          <w:rFonts w:ascii="Helvetica" w:eastAsia="Times New Roman" w:hAnsi="Helvetica" w:cs="Times New Roman"/>
          <w:color w:val="27272E"/>
          <w:sz w:val="21"/>
          <w:szCs w:val="21"/>
          <w:lang w:eastAsia="ru-RU"/>
        </w:rPr>
        <w:t>, уполномоченн</w:t>
      </w:r>
      <w:r w:rsidR="00E16239">
        <w:rPr>
          <w:rFonts w:asciiTheme="minorHAnsi" w:eastAsia="Times New Roman" w:hAnsiTheme="minorHAnsi" w:cs="Times New Roman"/>
          <w:color w:val="27272E"/>
          <w:sz w:val="21"/>
          <w:szCs w:val="21"/>
          <w:lang w:eastAsia="ru-RU"/>
        </w:rPr>
        <w:t>ый</w:t>
      </w:r>
      <w:r w:rsidRPr="00171448">
        <w:rPr>
          <w:rFonts w:ascii="Helvetica" w:eastAsia="Times New Roman" w:hAnsi="Helvetica" w:cs="Times New Roman"/>
          <w:color w:val="27272E"/>
          <w:sz w:val="21"/>
          <w:szCs w:val="21"/>
          <w:lang w:eastAsia="ru-RU"/>
        </w:rPr>
        <w:t xml:space="preserve"> на основании соответствующих договоров, заключенных с Организаторами Мероприятий (иными лицами, уполномоченными Организаторами), оказывать услуги по распространению (реализации) Билетов на Мероприятия и сопутствующие услуги по бронированию и оформлению Билетов на Мероприятия;</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1.2.  Аннулирование</w:t>
      </w:r>
      <w:r w:rsidRPr="00171448">
        <w:rPr>
          <w:rFonts w:ascii="Helvetica" w:eastAsia="Times New Roman" w:hAnsi="Helvetica" w:cs="Times New Roman"/>
          <w:color w:val="27272E"/>
          <w:sz w:val="21"/>
          <w:szCs w:val="21"/>
          <w:lang w:eastAsia="ru-RU"/>
        </w:rPr>
        <w:t> – удаление Билетов из Заказа с автоматическим переводом их в свободную продажу в Системе. Если Заказ не оплачен в течение 15 минут с момента начала оформления Заказа, то он аннулируется автоматически;</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w:t>
      </w:r>
      <w:r w:rsidR="00970309" w:rsidRPr="00970309">
        <w:rPr>
          <w:rFonts w:ascii="Helvetica" w:eastAsia="Times New Roman" w:hAnsi="Helvetica" w:cs="Times New Roman"/>
          <w:b/>
          <w:bCs/>
          <w:color w:val="27272E"/>
          <w:sz w:val="21"/>
          <w:szCs w:val="21"/>
          <w:lang w:eastAsia="ru-RU"/>
        </w:rPr>
        <w:t>3</w:t>
      </w:r>
      <w:r w:rsidRPr="00171448">
        <w:rPr>
          <w:rFonts w:ascii="Helvetica" w:eastAsia="Times New Roman" w:hAnsi="Helvetica" w:cs="Times New Roman"/>
          <w:b/>
          <w:bCs/>
          <w:color w:val="27272E"/>
          <w:sz w:val="21"/>
          <w:szCs w:val="21"/>
          <w:lang w:eastAsia="ru-RU"/>
        </w:rPr>
        <w:t>.  Билет</w:t>
      </w:r>
      <w:r w:rsidRPr="00171448">
        <w:rPr>
          <w:rFonts w:ascii="Helvetica" w:eastAsia="Times New Roman" w:hAnsi="Helvetica" w:cs="Times New Roman"/>
          <w:color w:val="27272E"/>
          <w:sz w:val="21"/>
          <w:szCs w:val="21"/>
          <w:lang w:eastAsia="ru-RU"/>
        </w:rPr>
        <w:t xml:space="preserve"> – документ, содержащий </w:t>
      </w:r>
      <w:proofErr w:type="spellStart"/>
      <w:r w:rsidR="00970309" w:rsidRPr="00970309">
        <w:rPr>
          <w:rFonts w:ascii="Helvetica" w:eastAsia="Times New Roman" w:hAnsi="Helvetica" w:cs="Times New Roman"/>
          <w:sz w:val="21"/>
          <w:szCs w:val="21"/>
          <w:lang w:eastAsia="ru-RU"/>
        </w:rPr>
        <w:t>куар</w:t>
      </w:r>
      <w:r w:rsidRPr="00970309">
        <w:rPr>
          <w:rFonts w:ascii="Helvetica" w:eastAsia="Times New Roman" w:hAnsi="Helvetica" w:cs="Times New Roman"/>
          <w:sz w:val="21"/>
          <w:szCs w:val="21"/>
          <w:lang w:eastAsia="ru-RU"/>
        </w:rPr>
        <w:t>код</w:t>
      </w:r>
      <w:proofErr w:type="spellEnd"/>
      <w:r w:rsidRPr="00970309">
        <w:rPr>
          <w:rFonts w:ascii="Helvetica" w:eastAsia="Times New Roman" w:hAnsi="Helvetica" w:cs="Times New Roman"/>
          <w:sz w:val="21"/>
          <w:szCs w:val="21"/>
          <w:lang w:eastAsia="ru-RU"/>
        </w:rPr>
        <w:t xml:space="preserve">, </w:t>
      </w:r>
      <w:r w:rsidRPr="00171448">
        <w:rPr>
          <w:rFonts w:ascii="Helvetica" w:eastAsia="Times New Roman" w:hAnsi="Helvetica" w:cs="Times New Roman"/>
          <w:color w:val="27272E"/>
          <w:sz w:val="21"/>
          <w:szCs w:val="21"/>
          <w:lang w:eastAsia="ru-RU"/>
        </w:rPr>
        <w:t xml:space="preserve">подтверждающий заключение Договора оказания культурно-зрелищных/спортивно-зрелищных услуг с Организатором Мероприятия, а также удостоверяющий право обладателя такого документа на посещение Мероприятия. </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lastRenderedPageBreak/>
        <w:t>Билет может быть распечатан Распространителем при оформлении Заказа в Точке распространения либо в случае доставки Билета покупателю, а также сформирован посредством автоматизированной системы (далее – «</w:t>
      </w:r>
      <w:r w:rsidRPr="00171448">
        <w:rPr>
          <w:rFonts w:ascii="Helvetica" w:eastAsia="Times New Roman" w:hAnsi="Helvetica" w:cs="Times New Roman"/>
          <w:b/>
          <w:bCs/>
          <w:color w:val="27272E"/>
          <w:sz w:val="21"/>
          <w:szCs w:val="21"/>
          <w:lang w:eastAsia="ru-RU"/>
        </w:rPr>
        <w:t>Электронный билет</w:t>
      </w:r>
      <w:r w:rsidRPr="00171448">
        <w:rPr>
          <w:rFonts w:ascii="Helvetica" w:eastAsia="Times New Roman" w:hAnsi="Helvetica" w:cs="Times New Roman"/>
          <w:color w:val="27272E"/>
          <w:sz w:val="21"/>
          <w:szCs w:val="21"/>
          <w:lang w:eastAsia="ru-RU"/>
        </w:rPr>
        <w:t>»);</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Билет может предоставлять право посещения Мероприятия только такому Посетителю, сведения о котором указаны на Билете (далее – «</w:t>
      </w:r>
      <w:r w:rsidRPr="00171448">
        <w:rPr>
          <w:rFonts w:ascii="Helvetica" w:eastAsia="Times New Roman" w:hAnsi="Helvetica" w:cs="Times New Roman"/>
          <w:b/>
          <w:bCs/>
          <w:color w:val="27272E"/>
          <w:sz w:val="21"/>
          <w:szCs w:val="21"/>
          <w:lang w:eastAsia="ru-RU"/>
        </w:rPr>
        <w:t>Именной билет</w:t>
      </w:r>
      <w:r w:rsidRPr="00171448">
        <w:rPr>
          <w:rFonts w:ascii="Helvetica" w:eastAsia="Times New Roman" w:hAnsi="Helvetica" w:cs="Times New Roman"/>
          <w:color w:val="27272E"/>
          <w:sz w:val="21"/>
          <w:szCs w:val="21"/>
          <w:lang w:eastAsia="ru-RU"/>
        </w:rPr>
        <w:t>»)</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Если иное не оговорено отдельно, то по тексту настоящей Публичной оферты и иных правил, опубликованных на Сайте Распространителя и являющихся неотъемлемой частью Публичной оферты согласно пункту 19.1., термин «</w:t>
      </w:r>
      <w:r w:rsidRPr="00171448">
        <w:rPr>
          <w:rFonts w:ascii="Helvetica" w:eastAsia="Times New Roman" w:hAnsi="Helvetica" w:cs="Times New Roman"/>
          <w:b/>
          <w:bCs/>
          <w:color w:val="27272E"/>
          <w:sz w:val="21"/>
          <w:szCs w:val="21"/>
          <w:lang w:eastAsia="ru-RU"/>
        </w:rPr>
        <w:t>Билет</w:t>
      </w:r>
      <w:r w:rsidRPr="00171448">
        <w:rPr>
          <w:rFonts w:ascii="Helvetica" w:eastAsia="Times New Roman" w:hAnsi="Helvetica" w:cs="Times New Roman"/>
          <w:color w:val="27272E"/>
          <w:sz w:val="21"/>
          <w:szCs w:val="21"/>
          <w:lang w:eastAsia="ru-RU"/>
        </w:rPr>
        <w:t>» включает в себя термины «</w:t>
      </w:r>
      <w:r w:rsidRPr="00171448">
        <w:rPr>
          <w:rFonts w:ascii="Helvetica" w:eastAsia="Times New Roman" w:hAnsi="Helvetica" w:cs="Times New Roman"/>
          <w:b/>
          <w:bCs/>
          <w:color w:val="27272E"/>
          <w:sz w:val="21"/>
          <w:szCs w:val="21"/>
          <w:lang w:eastAsia="ru-RU"/>
        </w:rPr>
        <w:t>Электронный билет</w:t>
      </w:r>
      <w:r w:rsidRPr="00171448">
        <w:rPr>
          <w:rFonts w:ascii="Helvetica" w:eastAsia="Times New Roman" w:hAnsi="Helvetica" w:cs="Times New Roman"/>
          <w:color w:val="27272E"/>
          <w:sz w:val="21"/>
          <w:szCs w:val="21"/>
          <w:lang w:eastAsia="ru-RU"/>
        </w:rPr>
        <w:t>», «</w:t>
      </w:r>
      <w:r w:rsidRPr="00171448">
        <w:rPr>
          <w:rFonts w:ascii="Helvetica" w:eastAsia="Times New Roman" w:hAnsi="Helvetica" w:cs="Times New Roman"/>
          <w:b/>
          <w:bCs/>
          <w:color w:val="27272E"/>
          <w:sz w:val="21"/>
          <w:szCs w:val="21"/>
          <w:lang w:eastAsia="ru-RU"/>
        </w:rPr>
        <w:t>Именной билет</w:t>
      </w:r>
      <w:r w:rsidRPr="00171448">
        <w:rPr>
          <w:rFonts w:ascii="Helvetica" w:eastAsia="Times New Roman" w:hAnsi="Helvetica" w:cs="Times New Roman"/>
          <w:color w:val="27272E"/>
          <w:sz w:val="21"/>
          <w:szCs w:val="21"/>
          <w:lang w:eastAsia="ru-RU"/>
        </w:rPr>
        <w:t>».</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w:t>
      </w:r>
      <w:r w:rsidR="00970309">
        <w:rPr>
          <w:rFonts w:ascii="Helvetica" w:eastAsia="Times New Roman" w:hAnsi="Helvetica" w:cs="Times New Roman"/>
          <w:b/>
          <w:bCs/>
          <w:color w:val="27272E"/>
          <w:sz w:val="21"/>
          <w:szCs w:val="21"/>
          <w:lang w:eastAsia="ru-RU"/>
        </w:rPr>
        <w:t>4</w:t>
      </w:r>
      <w:r w:rsidRPr="00171448">
        <w:rPr>
          <w:rFonts w:ascii="Helvetica" w:eastAsia="Times New Roman" w:hAnsi="Helvetica" w:cs="Times New Roman"/>
          <w:b/>
          <w:bCs/>
          <w:color w:val="27272E"/>
          <w:sz w:val="21"/>
          <w:szCs w:val="21"/>
          <w:lang w:eastAsia="ru-RU"/>
        </w:rPr>
        <w:t>.  Бронь</w:t>
      </w:r>
      <w:r w:rsidRPr="00171448">
        <w:rPr>
          <w:rFonts w:ascii="Helvetica" w:eastAsia="Times New Roman" w:hAnsi="Helvetica" w:cs="Times New Roman"/>
          <w:color w:val="27272E"/>
          <w:sz w:val="21"/>
          <w:szCs w:val="21"/>
          <w:lang w:eastAsia="ru-RU"/>
        </w:rPr>
        <w:t> – сформированный Заказ, находящийся в режиме ожидания оплаты Покупателем;</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w:t>
      </w:r>
      <w:r w:rsidR="00970309">
        <w:rPr>
          <w:rFonts w:ascii="Helvetica" w:eastAsia="Times New Roman" w:hAnsi="Helvetica" w:cs="Times New Roman"/>
          <w:b/>
          <w:bCs/>
          <w:color w:val="27272E"/>
          <w:sz w:val="21"/>
          <w:szCs w:val="21"/>
          <w:lang w:eastAsia="ru-RU"/>
        </w:rPr>
        <w:t>5</w:t>
      </w:r>
      <w:r w:rsidRPr="00171448">
        <w:rPr>
          <w:rFonts w:ascii="Helvetica" w:eastAsia="Times New Roman" w:hAnsi="Helvetica" w:cs="Times New Roman"/>
          <w:b/>
          <w:bCs/>
          <w:color w:val="27272E"/>
          <w:sz w:val="21"/>
          <w:szCs w:val="21"/>
          <w:lang w:eastAsia="ru-RU"/>
        </w:rPr>
        <w:t>.  Договор оказания услуг</w:t>
      </w:r>
      <w:r w:rsidRPr="00171448">
        <w:rPr>
          <w:rFonts w:ascii="Helvetica" w:eastAsia="Times New Roman" w:hAnsi="Helvetica" w:cs="Times New Roman"/>
          <w:color w:val="27272E"/>
          <w:sz w:val="21"/>
          <w:szCs w:val="21"/>
          <w:lang w:eastAsia="ru-RU"/>
        </w:rPr>
        <w:t> – договор, заключенный (заключаемый) на условиях настоящей Оферты между Покупателем и Распространителем, в соответствии с которым Распространитель оказывает Покупателю услуги по распространению (реализации), бронированию и оформлению Билетов на Мероприятия, а также иные сопутствующие услуги, а Покупатель их оплачивает;</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w:t>
      </w:r>
      <w:r w:rsidR="00970309">
        <w:rPr>
          <w:rFonts w:ascii="Helvetica" w:eastAsia="Times New Roman" w:hAnsi="Helvetica" w:cs="Times New Roman"/>
          <w:b/>
          <w:bCs/>
          <w:color w:val="27272E"/>
          <w:sz w:val="21"/>
          <w:szCs w:val="21"/>
          <w:lang w:eastAsia="ru-RU"/>
        </w:rPr>
        <w:t>6</w:t>
      </w:r>
      <w:r w:rsidRPr="00171448">
        <w:rPr>
          <w:rFonts w:ascii="Helvetica" w:eastAsia="Times New Roman" w:hAnsi="Helvetica" w:cs="Times New Roman"/>
          <w:b/>
          <w:bCs/>
          <w:color w:val="27272E"/>
          <w:sz w:val="21"/>
          <w:szCs w:val="21"/>
          <w:lang w:eastAsia="ru-RU"/>
        </w:rPr>
        <w:t>.  Договор оказания культурно-зрелищных/спортивно-зрелищных услуг</w:t>
      </w:r>
      <w:r w:rsidRPr="00171448">
        <w:rPr>
          <w:rFonts w:ascii="Helvetica" w:eastAsia="Times New Roman" w:hAnsi="Helvetica" w:cs="Times New Roman"/>
          <w:color w:val="27272E"/>
          <w:sz w:val="21"/>
          <w:szCs w:val="21"/>
          <w:lang w:eastAsia="ru-RU"/>
        </w:rPr>
        <w:t> – договор, заключенный на условиях настоящей Оферты между Организатором и Покупателем, в соответствии с которым Организатор принимает на себя обязательства обеспечить проведение Мероприятия в месте и времени, указанном на Билете, а также обеспечить возможность прохода Покупателя на Мероприятие по приобретённому Билету. Покупатель со своей стороны обязуется оплатить Номинальную стоимость Билета. Оформление Распространителем Билета на Мероприятие подтверждает заключение Договора оказания культурно-зрелищных/спортивно-зрелищных услуг между Покупателем и Организатором Мероприятия;</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w:t>
      </w:r>
      <w:r w:rsidR="00970309">
        <w:rPr>
          <w:rFonts w:ascii="Helvetica" w:eastAsia="Times New Roman" w:hAnsi="Helvetica" w:cs="Times New Roman"/>
          <w:b/>
          <w:bCs/>
          <w:color w:val="27272E"/>
          <w:sz w:val="21"/>
          <w:szCs w:val="21"/>
          <w:lang w:eastAsia="ru-RU"/>
        </w:rPr>
        <w:t>7</w:t>
      </w:r>
      <w:r w:rsidRPr="00171448">
        <w:rPr>
          <w:rFonts w:ascii="Helvetica" w:eastAsia="Times New Roman" w:hAnsi="Helvetica" w:cs="Times New Roman"/>
          <w:b/>
          <w:bCs/>
          <w:color w:val="27272E"/>
          <w:sz w:val="21"/>
          <w:szCs w:val="21"/>
          <w:lang w:eastAsia="ru-RU"/>
        </w:rPr>
        <w:t>.  Договоры</w:t>
      </w:r>
      <w:r w:rsidRPr="00171448">
        <w:rPr>
          <w:rFonts w:ascii="Helvetica" w:eastAsia="Times New Roman" w:hAnsi="Helvetica" w:cs="Times New Roman"/>
          <w:color w:val="27272E"/>
          <w:sz w:val="21"/>
          <w:szCs w:val="21"/>
          <w:lang w:eastAsia="ru-RU"/>
        </w:rPr>
        <w:t> – Договор оказания услуг и Договор оказания культурно-зрелищных/спортивно-зрелищных услуг, заключенные (заключаемые) на условиях настоящей Оферты;</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w:t>
      </w:r>
      <w:r w:rsidR="00970309">
        <w:rPr>
          <w:rFonts w:ascii="Helvetica" w:eastAsia="Times New Roman" w:hAnsi="Helvetica" w:cs="Times New Roman"/>
          <w:b/>
          <w:bCs/>
          <w:color w:val="27272E"/>
          <w:sz w:val="21"/>
          <w:szCs w:val="21"/>
          <w:lang w:eastAsia="ru-RU"/>
        </w:rPr>
        <w:t>8</w:t>
      </w:r>
      <w:r w:rsidRPr="00171448">
        <w:rPr>
          <w:rFonts w:ascii="Helvetica" w:eastAsia="Times New Roman" w:hAnsi="Helvetica" w:cs="Times New Roman"/>
          <w:b/>
          <w:bCs/>
          <w:color w:val="27272E"/>
          <w:sz w:val="21"/>
          <w:szCs w:val="21"/>
          <w:lang w:eastAsia="ru-RU"/>
        </w:rPr>
        <w:t>.  Заказ</w:t>
      </w:r>
      <w:r w:rsidRPr="00171448">
        <w:rPr>
          <w:rFonts w:ascii="Helvetica" w:eastAsia="Times New Roman" w:hAnsi="Helvetica" w:cs="Times New Roman"/>
          <w:color w:val="27272E"/>
          <w:sz w:val="21"/>
          <w:szCs w:val="21"/>
          <w:lang w:eastAsia="ru-RU"/>
        </w:rPr>
        <w:t> – один или несколько Билетов на одно или несколько Мероприятий, выбранных Покупателем для личного, не связанного с предпринимательской деятельностью, использования, оформляемых из Системы и объединенных единым идентификационным номером;</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w:t>
      </w:r>
      <w:r w:rsidR="00970309">
        <w:rPr>
          <w:rFonts w:ascii="Helvetica" w:eastAsia="Times New Roman" w:hAnsi="Helvetica" w:cs="Times New Roman"/>
          <w:b/>
          <w:bCs/>
          <w:color w:val="27272E"/>
          <w:sz w:val="21"/>
          <w:szCs w:val="21"/>
          <w:lang w:eastAsia="ru-RU"/>
        </w:rPr>
        <w:t>9</w:t>
      </w:r>
      <w:r w:rsidRPr="00171448">
        <w:rPr>
          <w:rFonts w:ascii="Helvetica" w:eastAsia="Times New Roman" w:hAnsi="Helvetica" w:cs="Times New Roman"/>
          <w:b/>
          <w:bCs/>
          <w:color w:val="27272E"/>
          <w:sz w:val="21"/>
          <w:szCs w:val="21"/>
          <w:lang w:eastAsia="ru-RU"/>
        </w:rPr>
        <w:t>.  Мероприятие</w:t>
      </w:r>
      <w:r w:rsidRPr="00171448">
        <w:rPr>
          <w:rFonts w:ascii="Helvetica" w:eastAsia="Times New Roman" w:hAnsi="Helvetica" w:cs="Times New Roman"/>
          <w:color w:val="27272E"/>
          <w:sz w:val="21"/>
          <w:szCs w:val="21"/>
          <w:lang w:eastAsia="ru-RU"/>
        </w:rPr>
        <w:t> – театрально-зрелищное, культурно-просветительное, зрелищно-развлекательное, спортивно-зрелищное мероприятие, в том числе театральный спектакль, цирковое представление, концерт в зале, клубе или на открытой площадке, выставка, кинопоказ, фестиваль, шоу, показ мод, спортивное соревнование, экскурсия, а также любое иное событие, посещение которого возможно только по предъявлению специального документа – Билета;</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lastRenderedPageBreak/>
        <w:t>1.1</w:t>
      </w:r>
      <w:r w:rsidR="00970309">
        <w:rPr>
          <w:rFonts w:ascii="Helvetica" w:eastAsia="Times New Roman" w:hAnsi="Helvetica" w:cs="Times New Roman"/>
          <w:b/>
          <w:bCs/>
          <w:color w:val="27272E"/>
          <w:sz w:val="21"/>
          <w:szCs w:val="21"/>
          <w:lang w:eastAsia="ru-RU"/>
        </w:rPr>
        <w:t>0</w:t>
      </w:r>
      <w:r w:rsidRPr="00171448">
        <w:rPr>
          <w:rFonts w:ascii="Helvetica" w:eastAsia="Times New Roman" w:hAnsi="Helvetica" w:cs="Times New Roman"/>
          <w:b/>
          <w:bCs/>
          <w:color w:val="27272E"/>
          <w:sz w:val="21"/>
          <w:szCs w:val="21"/>
          <w:lang w:eastAsia="ru-RU"/>
        </w:rPr>
        <w:t>.  Номинальная стоимость Билета</w:t>
      </w:r>
      <w:r w:rsidRPr="00171448">
        <w:rPr>
          <w:rFonts w:ascii="Helvetica" w:eastAsia="Times New Roman" w:hAnsi="Helvetica" w:cs="Times New Roman"/>
          <w:color w:val="27272E"/>
          <w:sz w:val="21"/>
          <w:szCs w:val="21"/>
          <w:lang w:eastAsia="ru-RU"/>
        </w:rPr>
        <w:t> – сумма денежных средств, соответствующих стоимости посещения Мероприятия, установленная Организатором;</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1.1</w:t>
      </w:r>
      <w:r w:rsidR="00970309">
        <w:rPr>
          <w:rFonts w:ascii="Helvetica" w:eastAsia="Times New Roman" w:hAnsi="Helvetica" w:cs="Times New Roman"/>
          <w:b/>
          <w:bCs/>
          <w:color w:val="27272E"/>
          <w:sz w:val="21"/>
          <w:szCs w:val="21"/>
          <w:lang w:eastAsia="ru-RU"/>
        </w:rPr>
        <w:t>1</w:t>
      </w:r>
      <w:r w:rsidRPr="00171448">
        <w:rPr>
          <w:rFonts w:ascii="Helvetica" w:eastAsia="Times New Roman" w:hAnsi="Helvetica" w:cs="Times New Roman"/>
          <w:b/>
          <w:bCs/>
          <w:color w:val="27272E"/>
          <w:sz w:val="21"/>
          <w:szCs w:val="21"/>
          <w:lang w:eastAsia="ru-RU"/>
        </w:rPr>
        <w:t>. Организатор</w:t>
      </w:r>
      <w:r w:rsidRPr="00171448">
        <w:rPr>
          <w:rFonts w:ascii="Helvetica" w:eastAsia="Times New Roman" w:hAnsi="Helvetica" w:cs="Times New Roman"/>
          <w:color w:val="27272E"/>
          <w:sz w:val="21"/>
          <w:szCs w:val="21"/>
          <w:lang w:eastAsia="ru-RU"/>
        </w:rPr>
        <w:t> – юридическое лицо или индивидуальный предприниматель, который на основании соответствующих договоров с исполнителями осуществляет организацию и проведение Мероприятия, а также несет ответственность за его проведение перед Покупателями/Посетителями.</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1.1</w:t>
      </w:r>
      <w:r w:rsidR="00970309">
        <w:rPr>
          <w:rFonts w:ascii="Helvetica" w:eastAsia="Times New Roman" w:hAnsi="Helvetica" w:cs="Times New Roman"/>
          <w:b/>
          <w:bCs/>
          <w:color w:val="27272E"/>
          <w:sz w:val="21"/>
          <w:szCs w:val="21"/>
          <w:lang w:eastAsia="ru-RU"/>
        </w:rPr>
        <w:t>2</w:t>
      </w:r>
      <w:r w:rsidRPr="00171448">
        <w:rPr>
          <w:rFonts w:ascii="Helvetica" w:eastAsia="Times New Roman" w:hAnsi="Helvetica" w:cs="Times New Roman"/>
          <w:b/>
          <w:bCs/>
          <w:color w:val="27272E"/>
          <w:sz w:val="21"/>
          <w:szCs w:val="21"/>
          <w:lang w:eastAsia="ru-RU"/>
        </w:rPr>
        <w:t>. Покупатель</w:t>
      </w:r>
      <w:r w:rsidRPr="00171448">
        <w:rPr>
          <w:rFonts w:ascii="Helvetica" w:eastAsia="Times New Roman" w:hAnsi="Helvetica" w:cs="Times New Roman"/>
          <w:color w:val="27272E"/>
          <w:sz w:val="21"/>
          <w:szCs w:val="21"/>
          <w:lang w:eastAsia="ru-RU"/>
        </w:rPr>
        <w:t> – лицо, оформившее (оплатившее) Заказ;</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1.1</w:t>
      </w:r>
      <w:r w:rsidR="00970309">
        <w:rPr>
          <w:rFonts w:ascii="Helvetica" w:eastAsia="Times New Roman" w:hAnsi="Helvetica" w:cs="Times New Roman"/>
          <w:b/>
          <w:bCs/>
          <w:color w:val="27272E"/>
          <w:sz w:val="21"/>
          <w:szCs w:val="21"/>
          <w:lang w:eastAsia="ru-RU"/>
        </w:rPr>
        <w:t>3</w:t>
      </w:r>
      <w:r w:rsidRPr="00171448">
        <w:rPr>
          <w:rFonts w:ascii="Helvetica" w:eastAsia="Times New Roman" w:hAnsi="Helvetica" w:cs="Times New Roman"/>
          <w:b/>
          <w:bCs/>
          <w:color w:val="27272E"/>
          <w:sz w:val="21"/>
          <w:szCs w:val="21"/>
          <w:lang w:eastAsia="ru-RU"/>
        </w:rPr>
        <w:t>. Посетитель</w:t>
      </w:r>
      <w:r w:rsidRPr="00171448">
        <w:rPr>
          <w:rFonts w:ascii="Helvetica" w:eastAsia="Times New Roman" w:hAnsi="Helvetica" w:cs="Times New Roman"/>
          <w:color w:val="27272E"/>
          <w:sz w:val="21"/>
          <w:szCs w:val="21"/>
          <w:lang w:eastAsia="ru-RU"/>
        </w:rPr>
        <w:t> – физическое лицо, действующее в целях, не связанных с предпринимательской деятельностью, имеющее право на посещение зрелищного мероприятия, оплатившее Билет, и (или) указанное в Именном билете;</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1.1</w:t>
      </w:r>
      <w:r w:rsidR="00970309">
        <w:rPr>
          <w:rFonts w:ascii="Helvetica" w:eastAsia="Times New Roman" w:hAnsi="Helvetica" w:cs="Times New Roman"/>
          <w:b/>
          <w:bCs/>
          <w:color w:val="27272E"/>
          <w:sz w:val="21"/>
          <w:szCs w:val="21"/>
          <w:lang w:eastAsia="ru-RU"/>
        </w:rPr>
        <w:t>4</w:t>
      </w:r>
      <w:r w:rsidRPr="00171448">
        <w:rPr>
          <w:rFonts w:ascii="Helvetica" w:eastAsia="Times New Roman" w:hAnsi="Helvetica" w:cs="Times New Roman"/>
          <w:b/>
          <w:bCs/>
          <w:color w:val="27272E"/>
          <w:sz w:val="21"/>
          <w:szCs w:val="21"/>
          <w:lang w:eastAsia="ru-RU"/>
        </w:rPr>
        <w:t>. Заказчик</w:t>
      </w:r>
      <w:r w:rsidRPr="00171448">
        <w:rPr>
          <w:rFonts w:ascii="Helvetica" w:eastAsia="Times New Roman" w:hAnsi="Helvetica" w:cs="Times New Roman"/>
          <w:color w:val="27272E"/>
          <w:sz w:val="21"/>
          <w:szCs w:val="21"/>
          <w:lang w:eastAsia="ru-RU"/>
        </w:rPr>
        <w:t> – юридическое лицо или индивидуальный предприниматель, выступающий заказчиком услуг Распространителя по распространению (реализации) Билетов на Мероприятия Покупателям. Если иное отдельно не оговорено Сторонами, то Заказчик является Организатором Мероприятия;</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1.1</w:t>
      </w:r>
      <w:r w:rsidR="00970309">
        <w:rPr>
          <w:rFonts w:ascii="Helvetica" w:eastAsia="Times New Roman" w:hAnsi="Helvetica" w:cs="Times New Roman"/>
          <w:b/>
          <w:bCs/>
          <w:color w:val="27272E"/>
          <w:sz w:val="21"/>
          <w:szCs w:val="21"/>
          <w:lang w:eastAsia="ru-RU"/>
        </w:rPr>
        <w:t>5</w:t>
      </w:r>
      <w:r w:rsidRPr="00171448">
        <w:rPr>
          <w:rFonts w:ascii="Helvetica" w:eastAsia="Times New Roman" w:hAnsi="Helvetica" w:cs="Times New Roman"/>
          <w:b/>
          <w:bCs/>
          <w:color w:val="27272E"/>
          <w:sz w:val="21"/>
          <w:szCs w:val="21"/>
          <w:lang w:eastAsia="ru-RU"/>
        </w:rPr>
        <w:t>. Рекламные материалы</w:t>
      </w:r>
      <w:r w:rsidRPr="00171448">
        <w:rPr>
          <w:rFonts w:ascii="Helvetica" w:eastAsia="Times New Roman" w:hAnsi="Helvetica" w:cs="Times New Roman"/>
          <w:color w:val="27272E"/>
          <w:sz w:val="21"/>
          <w:szCs w:val="21"/>
          <w:lang w:eastAsia="ru-RU"/>
        </w:rPr>
        <w:t> – информационные, рекламные и иные материалы (макеты афиш, рекламных баннеров, звуковые, - видеоролики, текстовая реклама и т.п.), принадлежащие Организатору/Заказчику на законном основании и переданные Распространителю в целях привлечения внимания потенциальных Покупателей к Мероприятию, а также в целях привлечения новых клиентов к Организатору/Заказчику;</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1.1</w:t>
      </w:r>
      <w:r w:rsidR="00970309">
        <w:rPr>
          <w:rFonts w:ascii="Helvetica" w:eastAsia="Times New Roman" w:hAnsi="Helvetica" w:cs="Times New Roman"/>
          <w:b/>
          <w:bCs/>
          <w:color w:val="27272E"/>
          <w:sz w:val="21"/>
          <w:szCs w:val="21"/>
          <w:lang w:eastAsia="ru-RU"/>
        </w:rPr>
        <w:t>6</w:t>
      </w:r>
      <w:r w:rsidRPr="00171448">
        <w:rPr>
          <w:rFonts w:ascii="Helvetica" w:eastAsia="Times New Roman" w:hAnsi="Helvetica" w:cs="Times New Roman"/>
          <w:b/>
          <w:bCs/>
          <w:color w:val="27272E"/>
          <w:sz w:val="21"/>
          <w:szCs w:val="21"/>
          <w:lang w:eastAsia="ru-RU"/>
        </w:rPr>
        <w:t>. Сайт Распространителя</w:t>
      </w:r>
      <w:r w:rsidRPr="00171448">
        <w:rPr>
          <w:rFonts w:ascii="Helvetica" w:eastAsia="Times New Roman" w:hAnsi="Helvetica" w:cs="Times New Roman"/>
          <w:color w:val="27272E"/>
          <w:sz w:val="21"/>
          <w:szCs w:val="21"/>
          <w:lang w:eastAsia="ru-RU"/>
        </w:rPr>
        <w:t> – сайт в сети Интернет, размещенный по адресу www.</w:t>
      </w:r>
      <w:r w:rsidR="00B17015" w:rsidRPr="00B17015">
        <w:rPr>
          <w:rFonts w:ascii="Helvetica" w:eastAsia="Times New Roman" w:hAnsi="Helvetica" w:cs="Times New Roman"/>
          <w:color w:val="27272E"/>
          <w:sz w:val="21"/>
          <w:szCs w:val="21"/>
          <w:lang w:eastAsia="ru-RU"/>
        </w:rPr>
        <w:t xml:space="preserve">avalter.ru </w:t>
      </w:r>
      <w:r w:rsidRPr="00171448">
        <w:rPr>
          <w:rFonts w:ascii="Helvetica" w:eastAsia="Times New Roman" w:hAnsi="Helvetica" w:cs="Times New Roman"/>
          <w:color w:val="27272E"/>
          <w:sz w:val="21"/>
          <w:szCs w:val="21"/>
          <w:lang w:eastAsia="ru-RU"/>
        </w:rPr>
        <w:t xml:space="preserve">(включая </w:t>
      </w:r>
      <w:proofErr w:type="spellStart"/>
      <w:r w:rsidRPr="00171448">
        <w:rPr>
          <w:rFonts w:ascii="Helvetica" w:eastAsia="Times New Roman" w:hAnsi="Helvetica" w:cs="Times New Roman"/>
          <w:color w:val="27272E"/>
          <w:sz w:val="21"/>
          <w:szCs w:val="21"/>
          <w:lang w:eastAsia="ru-RU"/>
        </w:rPr>
        <w:t>поддомены</w:t>
      </w:r>
      <w:proofErr w:type="spellEnd"/>
      <w:r w:rsidRPr="00171448">
        <w:rPr>
          <w:rFonts w:ascii="Helvetica" w:eastAsia="Times New Roman" w:hAnsi="Helvetica" w:cs="Times New Roman"/>
          <w:color w:val="27272E"/>
          <w:sz w:val="21"/>
          <w:szCs w:val="21"/>
          <w:lang w:eastAsia="ru-RU"/>
        </w:rPr>
        <w:t>/</w:t>
      </w:r>
      <w:proofErr w:type="spellStart"/>
      <w:r w:rsidRPr="00171448">
        <w:rPr>
          <w:rFonts w:ascii="Helvetica" w:eastAsia="Times New Roman" w:hAnsi="Helvetica" w:cs="Times New Roman"/>
          <w:color w:val="27272E"/>
          <w:sz w:val="21"/>
          <w:szCs w:val="21"/>
          <w:lang w:eastAsia="ru-RU"/>
        </w:rPr>
        <w:t>субдомены</w:t>
      </w:r>
      <w:proofErr w:type="spellEnd"/>
      <w:r w:rsidRPr="00171448">
        <w:rPr>
          <w:rFonts w:ascii="Helvetica" w:eastAsia="Times New Roman" w:hAnsi="Helvetica" w:cs="Times New Roman"/>
          <w:color w:val="27272E"/>
          <w:sz w:val="21"/>
          <w:szCs w:val="21"/>
          <w:lang w:eastAsia="ru-RU"/>
        </w:rPr>
        <w:t xml:space="preserve"> указанного сайта), права на администрирование которого принадлежат Распространителю на основании соответствующей сделки (соглашения, договора);</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1.1</w:t>
      </w:r>
      <w:r w:rsidR="00970309">
        <w:rPr>
          <w:rFonts w:ascii="Helvetica" w:eastAsia="Times New Roman" w:hAnsi="Helvetica" w:cs="Times New Roman"/>
          <w:b/>
          <w:bCs/>
          <w:color w:val="27272E"/>
          <w:sz w:val="21"/>
          <w:szCs w:val="21"/>
          <w:lang w:eastAsia="ru-RU"/>
        </w:rPr>
        <w:t>7</w:t>
      </w:r>
      <w:r w:rsidRPr="00171448">
        <w:rPr>
          <w:rFonts w:ascii="Helvetica" w:eastAsia="Times New Roman" w:hAnsi="Helvetica" w:cs="Times New Roman"/>
          <w:b/>
          <w:bCs/>
          <w:color w:val="27272E"/>
          <w:sz w:val="21"/>
          <w:szCs w:val="21"/>
          <w:lang w:eastAsia="ru-RU"/>
        </w:rPr>
        <w:t>. Сервисный сбор</w:t>
      </w:r>
      <w:r w:rsidRPr="00171448">
        <w:rPr>
          <w:rFonts w:ascii="Helvetica" w:eastAsia="Times New Roman" w:hAnsi="Helvetica" w:cs="Times New Roman"/>
          <w:color w:val="27272E"/>
          <w:sz w:val="21"/>
          <w:szCs w:val="21"/>
          <w:lang w:eastAsia="ru-RU"/>
        </w:rPr>
        <w:t> – сумма, взимаемая Распространителем с Покупателя за дополнительно оказываемые Распространителем сопутствующие услуги при распространении (реализации) Билета (услуги по бронированию Билетов; услуги по оформлению Билетов; услуги по информационному сопровождению Покупателей в связи с бронированием, оформлением и распространением (реализацией) Билетов, а также в связи с отменой, заменой / переносом Мероприятий, а также по иным вопросам, осуществляемому посредством Сайта Распространителя или, а равно по иным каналам связи) в рамках Договора оказания услуг. Размер Сервисного сбора не превышает 9,99 % для государственных и бюджетных учреждений и не менее 10% для иных организаций исполнительских искусств. Услуги Распространителя считаются оказанными в момент приобретения Билета.</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w:t>
      </w:r>
      <w:r w:rsidR="00970309">
        <w:rPr>
          <w:rFonts w:ascii="Helvetica" w:eastAsia="Times New Roman" w:hAnsi="Helvetica" w:cs="Times New Roman"/>
          <w:b/>
          <w:bCs/>
          <w:color w:val="27272E"/>
          <w:sz w:val="21"/>
          <w:szCs w:val="21"/>
          <w:lang w:eastAsia="ru-RU"/>
        </w:rPr>
        <w:t>18</w:t>
      </w:r>
      <w:r w:rsidRPr="00171448">
        <w:rPr>
          <w:rFonts w:ascii="Helvetica" w:eastAsia="Times New Roman" w:hAnsi="Helvetica" w:cs="Times New Roman"/>
          <w:b/>
          <w:bCs/>
          <w:color w:val="27272E"/>
          <w:sz w:val="21"/>
          <w:szCs w:val="21"/>
          <w:lang w:eastAsia="ru-RU"/>
        </w:rPr>
        <w:t>. Система</w:t>
      </w:r>
      <w:r w:rsidRPr="00171448">
        <w:rPr>
          <w:rFonts w:ascii="Helvetica" w:eastAsia="Times New Roman" w:hAnsi="Helvetica" w:cs="Times New Roman"/>
          <w:color w:val="27272E"/>
          <w:sz w:val="21"/>
          <w:szCs w:val="21"/>
          <w:lang w:eastAsia="ru-RU"/>
        </w:rPr>
        <w:t> – автоматизированная билетная система, используемая Распространителем, представляющая собой программно-аппаратный комплекс, предназначенный для бронирования и распространения Билетов на Мероприятия;</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w:t>
      </w:r>
      <w:r w:rsidR="00970309">
        <w:rPr>
          <w:rFonts w:ascii="Helvetica" w:eastAsia="Times New Roman" w:hAnsi="Helvetica" w:cs="Times New Roman"/>
          <w:b/>
          <w:bCs/>
          <w:color w:val="27272E"/>
          <w:sz w:val="21"/>
          <w:szCs w:val="21"/>
          <w:lang w:eastAsia="ru-RU"/>
        </w:rPr>
        <w:t>19</w:t>
      </w:r>
      <w:r w:rsidRPr="00171448">
        <w:rPr>
          <w:rFonts w:ascii="Helvetica" w:eastAsia="Times New Roman" w:hAnsi="Helvetica" w:cs="Times New Roman"/>
          <w:b/>
          <w:bCs/>
          <w:color w:val="27272E"/>
          <w:sz w:val="21"/>
          <w:szCs w:val="21"/>
          <w:lang w:eastAsia="ru-RU"/>
        </w:rPr>
        <w:t>. Стороны</w:t>
      </w:r>
      <w:r w:rsidRPr="00171448">
        <w:rPr>
          <w:rFonts w:ascii="Helvetica" w:eastAsia="Times New Roman" w:hAnsi="Helvetica" w:cs="Times New Roman"/>
          <w:color w:val="27272E"/>
          <w:sz w:val="21"/>
          <w:szCs w:val="21"/>
          <w:lang w:eastAsia="ru-RU"/>
        </w:rPr>
        <w:t> – совместно Распространитель и Покупатель/Посетитель, если из контекста положений настоящей Оферты не следует иное;</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lastRenderedPageBreak/>
        <w:t>1.2</w:t>
      </w:r>
      <w:r w:rsidR="00970309">
        <w:rPr>
          <w:rFonts w:ascii="Helvetica" w:eastAsia="Times New Roman" w:hAnsi="Helvetica" w:cs="Times New Roman"/>
          <w:b/>
          <w:bCs/>
          <w:color w:val="27272E"/>
          <w:sz w:val="21"/>
          <w:szCs w:val="21"/>
          <w:lang w:eastAsia="ru-RU"/>
        </w:rPr>
        <w:t>0</w:t>
      </w:r>
      <w:r w:rsidRPr="00171448">
        <w:rPr>
          <w:rFonts w:ascii="Helvetica" w:eastAsia="Times New Roman" w:hAnsi="Helvetica" w:cs="Times New Roman"/>
          <w:b/>
          <w:bCs/>
          <w:color w:val="27272E"/>
          <w:sz w:val="21"/>
          <w:szCs w:val="21"/>
          <w:lang w:eastAsia="ru-RU"/>
        </w:rPr>
        <w:t>. Специальный договор</w:t>
      </w:r>
      <w:r w:rsidRPr="00171448">
        <w:rPr>
          <w:rFonts w:ascii="Helvetica" w:eastAsia="Times New Roman" w:hAnsi="Helvetica" w:cs="Times New Roman"/>
          <w:color w:val="27272E"/>
          <w:sz w:val="21"/>
          <w:szCs w:val="21"/>
          <w:lang w:eastAsia="ru-RU"/>
        </w:rPr>
        <w:t> – соглашение, заключаемое заинтересованным в покупке Билета лицом с Распространителем на условиях, отличных от условий настоящей Оферты;</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1.2</w:t>
      </w:r>
      <w:r w:rsidR="00970309">
        <w:rPr>
          <w:rFonts w:ascii="Helvetica" w:eastAsia="Times New Roman" w:hAnsi="Helvetica" w:cs="Times New Roman"/>
          <w:b/>
          <w:bCs/>
          <w:color w:val="27272E"/>
          <w:sz w:val="21"/>
          <w:szCs w:val="21"/>
          <w:lang w:eastAsia="ru-RU"/>
        </w:rPr>
        <w:t>1</w:t>
      </w:r>
      <w:r w:rsidRPr="00171448">
        <w:rPr>
          <w:rFonts w:ascii="Helvetica" w:eastAsia="Times New Roman" w:hAnsi="Helvetica" w:cs="Times New Roman"/>
          <w:b/>
          <w:bCs/>
          <w:color w:val="27272E"/>
          <w:sz w:val="21"/>
          <w:szCs w:val="21"/>
          <w:lang w:eastAsia="ru-RU"/>
        </w:rPr>
        <w:t>. Точка распространения</w:t>
      </w:r>
      <w:r w:rsidRPr="00171448">
        <w:rPr>
          <w:rFonts w:ascii="Helvetica" w:eastAsia="Times New Roman" w:hAnsi="Helvetica" w:cs="Times New Roman"/>
          <w:color w:val="27272E"/>
          <w:sz w:val="21"/>
          <w:szCs w:val="21"/>
          <w:lang w:eastAsia="ru-RU"/>
        </w:rPr>
        <w:t> – касса или офис Распространителя (иного привлеченного Распространителем лица), а также иные каналы Распространителя по распространению (реализации) Билетов на Мероприятия;</w:t>
      </w:r>
    </w:p>
    <w:p w:rsidR="00171448" w:rsidRPr="00171448" w:rsidRDefault="00171448" w:rsidP="00171448">
      <w:pPr>
        <w:shd w:val="clear" w:color="auto" w:fill="F7F7F7"/>
        <w:spacing w:before="300" w:after="150" w:line="240" w:lineRule="auto"/>
        <w:jc w:val="center"/>
        <w:outlineLvl w:val="2"/>
        <w:rPr>
          <w:rFonts w:ascii="Helvetica" w:eastAsia="Times New Roman" w:hAnsi="Helvetica" w:cs="Times New Roman"/>
          <w:b/>
          <w:bCs/>
          <w:color w:val="27272E"/>
          <w:sz w:val="24"/>
          <w:szCs w:val="24"/>
          <w:lang w:eastAsia="ru-RU"/>
        </w:rPr>
      </w:pPr>
      <w:r w:rsidRPr="00171448">
        <w:rPr>
          <w:rFonts w:ascii="Helvetica" w:eastAsia="Times New Roman" w:hAnsi="Helvetica" w:cs="Times New Roman"/>
          <w:b/>
          <w:bCs/>
          <w:color w:val="27272E"/>
          <w:sz w:val="24"/>
          <w:szCs w:val="24"/>
          <w:lang w:eastAsia="ru-RU"/>
        </w:rPr>
        <w:t>2. ОБЩИЕ ПОЛОЖЕНИЯ</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2.1</w:t>
      </w:r>
      <w:r w:rsidRPr="00171448">
        <w:rPr>
          <w:rFonts w:ascii="Helvetica" w:eastAsia="Times New Roman" w:hAnsi="Helvetica" w:cs="Times New Roman"/>
          <w:color w:val="27272E"/>
          <w:sz w:val="21"/>
          <w:szCs w:val="21"/>
          <w:lang w:eastAsia="ru-RU"/>
        </w:rPr>
        <w:t>.  Предметом настоящей Оферты является оказание Распространителем услуг по распространению (реализации) Билетов на Мероприятия, а также оказание Покупателям сопутствующих услуг.</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2.2.</w:t>
      </w:r>
      <w:r w:rsidRPr="00171448">
        <w:rPr>
          <w:rFonts w:ascii="Helvetica" w:eastAsia="Times New Roman" w:hAnsi="Helvetica" w:cs="Times New Roman"/>
          <w:color w:val="27272E"/>
          <w:sz w:val="21"/>
          <w:szCs w:val="21"/>
          <w:lang w:eastAsia="ru-RU"/>
        </w:rPr>
        <w:t>  Распространение (реализация) Билетов Покупателю производится исключительно на условиях настоящей Оферты и лишь в случае ее полного и безоговорочного акцепта. Частичный акцепт, а равно акцепт на иных условиях не допускается. Использование Покупателем услуг Распространителя на предложенных в настоящей Оферте условиях свидетельствует о заключении между ними соответствующего договора посредством совершения конклюдентных действий.</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2.3.</w:t>
      </w:r>
      <w:r w:rsidRPr="00171448">
        <w:rPr>
          <w:rFonts w:ascii="Helvetica" w:eastAsia="Times New Roman" w:hAnsi="Helvetica" w:cs="Times New Roman"/>
          <w:color w:val="27272E"/>
          <w:sz w:val="21"/>
          <w:szCs w:val="21"/>
          <w:lang w:eastAsia="ru-RU"/>
        </w:rPr>
        <w:t>  Возврат денежных средств за распространенные (реализованные) Билеты возможен лишь в порядке и на условиях, установленных настоящей Офертой и Договорами в соответствии с действующим законодательством Российской Федерации.</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2.4.</w:t>
      </w:r>
      <w:r w:rsidRPr="00171448">
        <w:rPr>
          <w:rFonts w:ascii="Helvetica" w:eastAsia="Times New Roman" w:hAnsi="Helvetica" w:cs="Times New Roman"/>
          <w:color w:val="27272E"/>
          <w:sz w:val="21"/>
          <w:szCs w:val="21"/>
          <w:lang w:eastAsia="ru-RU"/>
        </w:rPr>
        <w:t> В случае если Билеты были приобретены юридическим лицом или индивидуальным предпринимателем для последующей безвозмездной передачи третьим лицам, правила настоящей Оферты не применяются. Стороны руководствуются соответствующим договором.   </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2.5.</w:t>
      </w:r>
      <w:r w:rsidRPr="00171448">
        <w:rPr>
          <w:rFonts w:ascii="Helvetica" w:eastAsia="Times New Roman" w:hAnsi="Helvetica" w:cs="Times New Roman"/>
          <w:color w:val="27272E"/>
          <w:sz w:val="21"/>
          <w:szCs w:val="21"/>
          <w:lang w:eastAsia="ru-RU"/>
        </w:rPr>
        <w:t> Стороной настоящей Оферты является лишь тот Покупатель, который приобретает Билеты на Мероприятия исключительно для своих личных целей, не связанных с осуществлением Покупателем предпринимательской деятельности. Покупатель соглашается с тем, что он не вправе использовать Билет для рекламы товаров, работ и услуг как своих, так и третьих лиц, а также не вправе осуществлять последующую перепродажу приобретенных Билетов третьим лицам.</w:t>
      </w:r>
    </w:p>
    <w:p w:rsidR="00171448" w:rsidRPr="00171448" w:rsidRDefault="00171448" w:rsidP="00171448">
      <w:pPr>
        <w:shd w:val="clear" w:color="auto" w:fill="F7F7F7"/>
        <w:spacing w:before="300" w:after="150" w:line="240" w:lineRule="auto"/>
        <w:jc w:val="center"/>
        <w:outlineLvl w:val="2"/>
        <w:rPr>
          <w:rFonts w:ascii="Helvetica" w:eastAsia="Times New Roman" w:hAnsi="Helvetica" w:cs="Times New Roman"/>
          <w:b/>
          <w:bCs/>
          <w:color w:val="27272E"/>
          <w:sz w:val="24"/>
          <w:szCs w:val="24"/>
          <w:lang w:eastAsia="ru-RU"/>
        </w:rPr>
      </w:pPr>
      <w:r w:rsidRPr="00171448">
        <w:rPr>
          <w:rFonts w:ascii="Helvetica" w:eastAsia="Times New Roman" w:hAnsi="Helvetica" w:cs="Times New Roman"/>
          <w:b/>
          <w:bCs/>
          <w:color w:val="27272E"/>
          <w:sz w:val="24"/>
          <w:szCs w:val="24"/>
          <w:lang w:eastAsia="ru-RU"/>
        </w:rPr>
        <w:t>3. ПРЕДМЕТ ОФЕРТЫ</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3.1.</w:t>
      </w:r>
      <w:r w:rsidRPr="00171448">
        <w:rPr>
          <w:rFonts w:ascii="Helvetica" w:eastAsia="Times New Roman" w:hAnsi="Helvetica" w:cs="Times New Roman"/>
          <w:color w:val="27272E"/>
          <w:sz w:val="21"/>
          <w:szCs w:val="21"/>
          <w:lang w:eastAsia="ru-RU"/>
        </w:rPr>
        <w:t> Предметом настоящей Оферты является:</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3.1.1.</w:t>
      </w:r>
      <w:r w:rsidRPr="00171448">
        <w:rPr>
          <w:rFonts w:ascii="Helvetica" w:eastAsia="Times New Roman" w:hAnsi="Helvetica" w:cs="Times New Roman"/>
          <w:color w:val="27272E"/>
          <w:sz w:val="21"/>
          <w:szCs w:val="21"/>
          <w:lang w:eastAsia="ru-RU"/>
        </w:rPr>
        <w:t> Распространение (реализация) Билетов на Мероприятия, которые проводятся Организатором от своего имени и за свой счет, посредством оказания Распространителем услуг по распространению Билетов на Мероприятия в адрес Организатора. </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3.1.2</w:t>
      </w:r>
      <w:r w:rsidRPr="00171448">
        <w:rPr>
          <w:rFonts w:ascii="Helvetica" w:eastAsia="Times New Roman" w:hAnsi="Helvetica" w:cs="Times New Roman"/>
          <w:color w:val="27272E"/>
          <w:sz w:val="21"/>
          <w:szCs w:val="21"/>
          <w:lang w:eastAsia="ru-RU"/>
        </w:rPr>
        <w:t xml:space="preserve">. Оказание Распространителем Покупателю дополнительных (сопутствующих) услуг (бронирование, оформление Билетов; услуги по информационному сопровождению в связи с бронированием, оформлением и распространением (реализацией) Билетов, а также в связи </w:t>
      </w:r>
      <w:r w:rsidRPr="00171448">
        <w:rPr>
          <w:rFonts w:ascii="Helvetica" w:eastAsia="Times New Roman" w:hAnsi="Helvetica" w:cs="Times New Roman"/>
          <w:color w:val="27272E"/>
          <w:sz w:val="21"/>
          <w:szCs w:val="21"/>
          <w:lang w:eastAsia="ru-RU"/>
        </w:rPr>
        <w:lastRenderedPageBreak/>
        <w:t>с отменой, заменой/переносом Мероприятий и прочим вопросам) в рамках Договора оказания услуг.</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3.2.</w:t>
      </w:r>
      <w:r w:rsidRPr="00171448">
        <w:rPr>
          <w:rFonts w:ascii="Helvetica" w:eastAsia="Times New Roman" w:hAnsi="Helvetica" w:cs="Times New Roman"/>
          <w:color w:val="27272E"/>
          <w:sz w:val="21"/>
          <w:szCs w:val="21"/>
          <w:lang w:eastAsia="ru-RU"/>
        </w:rPr>
        <w:t> Билеты на Мероприятия распространяются по зданию Организаторов Мероприятий. Факт приобретения Билета подтверждает заключение между Покупателем/Посетителем и Организатором Договора оказания культурно-зрелищных/спортивно-зрелищных услуг, все права и обязанности по которому (в том числе в отношении Билетов) возникают между Покупателем/Посетителем и Организатором. </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Распространитель оказывает исключительно услуги по распространению Билетов на Мероприятия в адрес Организатора и сопутствующие услуги в адрес Покупателей. </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Распространитель не является Организатором Мероприятия и не несет ответственности в любом виде и в любой форме за действия Организатора или его уполномоченных лиц, а также за организацию и факт проведения Мероприятия и любые иные связанные с этим вопросы.</w:t>
      </w:r>
    </w:p>
    <w:p w:rsidR="00171448" w:rsidRPr="00171448" w:rsidRDefault="00171448" w:rsidP="00171448">
      <w:pPr>
        <w:shd w:val="clear" w:color="auto" w:fill="F7F7F7"/>
        <w:spacing w:before="300" w:after="150" w:line="240" w:lineRule="auto"/>
        <w:jc w:val="center"/>
        <w:outlineLvl w:val="2"/>
        <w:rPr>
          <w:rFonts w:ascii="Helvetica" w:eastAsia="Times New Roman" w:hAnsi="Helvetica" w:cs="Times New Roman"/>
          <w:b/>
          <w:bCs/>
          <w:color w:val="27272E"/>
          <w:sz w:val="24"/>
          <w:szCs w:val="24"/>
          <w:lang w:eastAsia="ru-RU"/>
        </w:rPr>
      </w:pPr>
      <w:r w:rsidRPr="00171448">
        <w:rPr>
          <w:rFonts w:ascii="Helvetica" w:eastAsia="Times New Roman" w:hAnsi="Helvetica" w:cs="Times New Roman"/>
          <w:b/>
          <w:bCs/>
          <w:color w:val="27272E"/>
          <w:sz w:val="24"/>
          <w:szCs w:val="24"/>
          <w:lang w:eastAsia="ru-RU"/>
        </w:rPr>
        <w:t>4. ПОРЯДОК И УСЛОВИЯ АКЦЕПТА</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4.1.</w:t>
      </w:r>
      <w:r w:rsidRPr="00171448">
        <w:rPr>
          <w:rFonts w:ascii="Helvetica" w:eastAsia="Times New Roman" w:hAnsi="Helvetica" w:cs="Times New Roman"/>
          <w:color w:val="27272E"/>
          <w:sz w:val="21"/>
          <w:szCs w:val="21"/>
          <w:lang w:eastAsia="ru-RU"/>
        </w:rPr>
        <w:t> Покупатель/Посетитель соглашается с тем, что до совершения им действий по акцепту, установленных настоящей Офертой, он ознакомился с условиями настоящей Оферты и иными обязательными правилами, указанными в пункте 19.1. Оферты. Покупатель/Посетитель подтверждает, что положения настоящей Оферты и иных обязательных правил ему полностью понятны.</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4.2.</w:t>
      </w:r>
      <w:r w:rsidRPr="00171448">
        <w:rPr>
          <w:rFonts w:ascii="Helvetica" w:eastAsia="Times New Roman" w:hAnsi="Helvetica" w:cs="Times New Roman"/>
          <w:color w:val="27272E"/>
          <w:sz w:val="21"/>
          <w:szCs w:val="21"/>
          <w:lang w:eastAsia="ru-RU"/>
        </w:rPr>
        <w:t> В случаях, когда со стороны Посетителя выступает его представитель, Посетитель подтверждает, что все действия/бездействия такого лица совершаются таким представителем с ведома, согласия (в том числе письменного согласия, если такая форма согласия предусмотрена требованиями законодательства) и в интересах Посетителя.</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4.3.</w:t>
      </w:r>
      <w:r w:rsidRPr="00171448">
        <w:rPr>
          <w:rFonts w:ascii="Helvetica" w:eastAsia="Times New Roman" w:hAnsi="Helvetica" w:cs="Times New Roman"/>
          <w:color w:val="27272E"/>
          <w:sz w:val="21"/>
          <w:szCs w:val="21"/>
          <w:lang w:eastAsia="ru-RU"/>
        </w:rPr>
        <w:t> Акцепт совершается Покупателем/Посетителем путем совершения одного из следующих самостоятельных действий:</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а) оформление Заказа Покупателем при приобретении Билета на сайте Распространителя;</w:t>
      </w:r>
      <w:r w:rsidRPr="00171448">
        <w:rPr>
          <w:rFonts w:ascii="Helvetica" w:eastAsia="Times New Roman" w:hAnsi="Helvetica" w:cs="Times New Roman"/>
          <w:color w:val="27272E"/>
          <w:sz w:val="21"/>
          <w:szCs w:val="21"/>
          <w:lang w:eastAsia="ru-RU"/>
        </w:rPr>
        <w:br/>
        <w:t>б) оплата Билета Покупателем при его приобретении в Точке распространения Распространителя;</w:t>
      </w:r>
      <w:r w:rsidRPr="00171448">
        <w:rPr>
          <w:rFonts w:ascii="Helvetica" w:eastAsia="Times New Roman" w:hAnsi="Helvetica" w:cs="Times New Roman"/>
          <w:color w:val="27272E"/>
          <w:sz w:val="21"/>
          <w:szCs w:val="21"/>
          <w:lang w:eastAsia="ru-RU"/>
        </w:rPr>
        <w:br/>
        <w:t>в) фактическое использование Билета Покупателем/Посетителем в целях получения услуги Организатора по показу Мероприятия.</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4.4.</w:t>
      </w:r>
      <w:r w:rsidRPr="00171448">
        <w:rPr>
          <w:rFonts w:ascii="Helvetica" w:eastAsia="Times New Roman" w:hAnsi="Helvetica" w:cs="Times New Roman"/>
          <w:color w:val="27272E"/>
          <w:sz w:val="21"/>
          <w:szCs w:val="21"/>
          <w:lang w:eastAsia="ru-RU"/>
        </w:rPr>
        <w:t> Совершение любого из действий, указанных в пункте 4.3. Оферты, признается Сторонами полным и безоговорочным принятием Покупателем/Посетителем всех условий настоящей Оферты без каких-либо изъятий и ограничений и равносильно заключению договора в простой письменной форме (пункт 3 статьи 434 ГК РФ).</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4.5.</w:t>
      </w:r>
      <w:r w:rsidRPr="00171448">
        <w:rPr>
          <w:rFonts w:ascii="Helvetica" w:eastAsia="Times New Roman" w:hAnsi="Helvetica" w:cs="Times New Roman"/>
          <w:color w:val="27272E"/>
          <w:sz w:val="21"/>
          <w:szCs w:val="21"/>
          <w:lang w:eastAsia="ru-RU"/>
        </w:rPr>
        <w:t> При заказе Билета через Сайт, неисполнение Покупателем условий оплаты Номинальной стоимости Билета и Сервисного сбора в течение 15 минут с момента начала оформления Заказа влечет прекращение действия по акцепту условий Договоров и Аннулирование произведенного Покупателем Заказа.</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lastRenderedPageBreak/>
        <w:t>4.</w:t>
      </w:r>
      <w:r w:rsidR="000E0F64">
        <w:rPr>
          <w:rFonts w:ascii="Helvetica" w:eastAsia="Times New Roman" w:hAnsi="Helvetica" w:cs="Times New Roman"/>
          <w:b/>
          <w:bCs/>
          <w:color w:val="27272E"/>
          <w:sz w:val="21"/>
          <w:szCs w:val="21"/>
          <w:lang w:eastAsia="ru-RU"/>
        </w:rPr>
        <w:t>6</w:t>
      </w:r>
      <w:r w:rsidRPr="00171448">
        <w:rPr>
          <w:rFonts w:ascii="Helvetica" w:eastAsia="Times New Roman" w:hAnsi="Helvetica" w:cs="Times New Roman"/>
          <w:b/>
          <w:bCs/>
          <w:color w:val="27272E"/>
          <w:sz w:val="21"/>
          <w:szCs w:val="21"/>
          <w:lang w:eastAsia="ru-RU"/>
        </w:rPr>
        <w:t>.</w:t>
      </w:r>
      <w:r w:rsidRPr="00171448">
        <w:rPr>
          <w:rFonts w:ascii="Helvetica" w:eastAsia="Times New Roman" w:hAnsi="Helvetica" w:cs="Times New Roman"/>
          <w:color w:val="27272E"/>
          <w:sz w:val="21"/>
          <w:szCs w:val="21"/>
          <w:lang w:eastAsia="ru-RU"/>
        </w:rPr>
        <w:t> В случаях, отдельно указанных Распространителем на Сайте Распространителя, Точках распространения, Билеты на определенные Мероприятия могут быть приобретены лишь одним или несколькими способами из обычно предлагаемых Распространителем.</w:t>
      </w:r>
    </w:p>
    <w:p w:rsidR="00171448" w:rsidRPr="00171448" w:rsidRDefault="00171448" w:rsidP="00171448">
      <w:pPr>
        <w:shd w:val="clear" w:color="auto" w:fill="F7F7F7"/>
        <w:spacing w:before="300" w:after="150" w:line="240" w:lineRule="auto"/>
        <w:jc w:val="center"/>
        <w:outlineLvl w:val="2"/>
        <w:rPr>
          <w:rFonts w:ascii="Helvetica" w:eastAsia="Times New Roman" w:hAnsi="Helvetica" w:cs="Times New Roman"/>
          <w:b/>
          <w:bCs/>
          <w:color w:val="27272E"/>
          <w:sz w:val="24"/>
          <w:szCs w:val="24"/>
          <w:lang w:eastAsia="ru-RU"/>
        </w:rPr>
      </w:pPr>
      <w:r w:rsidRPr="00171448">
        <w:rPr>
          <w:rFonts w:ascii="Helvetica" w:eastAsia="Times New Roman" w:hAnsi="Helvetica" w:cs="Times New Roman"/>
          <w:b/>
          <w:bCs/>
          <w:color w:val="27272E"/>
          <w:sz w:val="24"/>
          <w:szCs w:val="24"/>
          <w:lang w:eastAsia="ru-RU"/>
        </w:rPr>
        <w:t>5. УСЛОВИЯ ОБРАБОТКИ ПЕРСОНАЛЬНЫХ ДАННЫХ</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5.1.</w:t>
      </w:r>
      <w:r w:rsidRPr="00171448">
        <w:rPr>
          <w:rFonts w:ascii="Helvetica" w:eastAsia="Times New Roman" w:hAnsi="Helvetica" w:cs="Times New Roman"/>
          <w:color w:val="27272E"/>
          <w:sz w:val="21"/>
          <w:szCs w:val="21"/>
          <w:lang w:eastAsia="ru-RU"/>
        </w:rPr>
        <w:t>  В соответствии с положениями Федерального закона от 27 июля 2006 года № 152-ФЗ «О персональных данных» Покупатель признает и соглашается с  тем, что регистрация Покупателем Личного кабинета, совершение Покупателем действий, указанных в пункте 4.3. Оферты, является полным и информированным согласием Покупателя на обработку Распространителем его персональных данных, а равно персональных данных третьих лиц, сообщаемых Покупателем Распространителю в процессе регистрации Личного кабинета, оформления Заказа, приобретения Билета.</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5.2.</w:t>
      </w:r>
      <w:r w:rsidRPr="00171448">
        <w:rPr>
          <w:rFonts w:ascii="Helvetica" w:eastAsia="Times New Roman" w:hAnsi="Helvetica" w:cs="Times New Roman"/>
          <w:color w:val="27272E"/>
          <w:sz w:val="21"/>
          <w:szCs w:val="21"/>
          <w:lang w:eastAsia="ru-RU"/>
        </w:rPr>
        <w:t> Покупатель признает и соглашается с тем, что предоставление Покупателем Распространителю персональных данных, указанных в пункте 5.1. Оферты, осуществляется в целях оказания Покупателю/Посетителю услуг в соответствии с Договорами, указанными в пункте 3.1.1 и 3.1.2. Оферты. Покупатель дает Распространителю свое согласие на обработку персональных данных, предоставляемых при регистрации Личного кабинета, оформлении Заказа, покупке Билета, для оказания Покупателю/Посетителю услуг в рамках Договоров, предусмотренных настоящей Офертой, в том числе в целях получения Покупателем информационных сообщений в порядке и на условиях, установленных настоящей Офертой и Политикой конфиденциальности. </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5.3.</w:t>
      </w:r>
      <w:r w:rsidRPr="00171448">
        <w:rPr>
          <w:rFonts w:ascii="Helvetica" w:eastAsia="Times New Roman" w:hAnsi="Helvetica" w:cs="Times New Roman"/>
          <w:color w:val="27272E"/>
          <w:sz w:val="21"/>
          <w:szCs w:val="21"/>
          <w:lang w:eastAsia="ru-RU"/>
        </w:rPr>
        <w:t> Обработка персональных данных осуществляется в порядке, на условиях и в целях, установленных в Политике конфиденциальности, настоящей Оферте и всех приложениях к ней в соответствии с положениями  Федерального закона от 27 июля 2006 года № 152-ФЗ «О персональных данных» и включает в себя сбор, получение, накопление, уточнение (обновление, изменение), извлечение, дополнение, хранение, систематизация, использование, анализ, сравнение, сопоставление, сегментирование, обезличивание, таргетирование, распространение, передача (предоставление, доступ), блокирование, защита, удаление, уничтожение.   </w:t>
      </w:r>
    </w:p>
    <w:p w:rsidR="00171448" w:rsidRPr="00171448" w:rsidRDefault="00171448" w:rsidP="00171448">
      <w:pPr>
        <w:shd w:val="clear" w:color="auto" w:fill="F7F7F7"/>
        <w:spacing w:before="300" w:after="150" w:line="240" w:lineRule="auto"/>
        <w:jc w:val="center"/>
        <w:outlineLvl w:val="2"/>
        <w:rPr>
          <w:rFonts w:ascii="Helvetica" w:eastAsia="Times New Roman" w:hAnsi="Helvetica" w:cs="Times New Roman"/>
          <w:b/>
          <w:bCs/>
          <w:color w:val="27272E"/>
          <w:sz w:val="24"/>
          <w:szCs w:val="24"/>
          <w:lang w:eastAsia="ru-RU"/>
        </w:rPr>
      </w:pPr>
      <w:r w:rsidRPr="00171448">
        <w:rPr>
          <w:rFonts w:ascii="Helvetica" w:eastAsia="Times New Roman" w:hAnsi="Helvetica" w:cs="Times New Roman"/>
          <w:b/>
          <w:bCs/>
          <w:color w:val="27272E"/>
          <w:sz w:val="24"/>
          <w:szCs w:val="24"/>
          <w:lang w:eastAsia="ru-RU"/>
        </w:rPr>
        <w:t>6. ПРАВА И ОБЯЗАННОСТИ СТОРОН</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6.1.</w:t>
      </w:r>
      <w:r w:rsidRPr="00171448">
        <w:rPr>
          <w:rFonts w:ascii="Helvetica" w:eastAsia="Times New Roman" w:hAnsi="Helvetica" w:cs="Times New Roman"/>
          <w:color w:val="27272E"/>
          <w:sz w:val="21"/>
          <w:szCs w:val="21"/>
          <w:lang w:eastAsia="ru-RU"/>
        </w:rPr>
        <w:t> Покупатель/Посетитель вправе:</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а)</w:t>
      </w:r>
      <w:r w:rsidRPr="00171448">
        <w:rPr>
          <w:rFonts w:ascii="Helvetica" w:eastAsia="Times New Roman" w:hAnsi="Helvetica" w:cs="Times New Roman"/>
          <w:color w:val="27272E"/>
          <w:sz w:val="21"/>
          <w:szCs w:val="21"/>
          <w:lang w:eastAsia="ru-RU"/>
        </w:rPr>
        <w:t> самостоятельно из открытых источников получать информацию о Мероприятиях, о стоимости Билетов, о размере Сервисного сбора, о возможности оформления Страхового полиса, об иных услугах, оказываемых Распространителем в связи с распространением (реализацией) Билетов на Мероприятия, самостоятельно принимать решение о приобретении Билета путем полного и безоговорочного принятия условий настоящей Оферты;</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б)</w:t>
      </w:r>
      <w:r w:rsidRPr="00171448">
        <w:rPr>
          <w:rFonts w:ascii="Helvetica" w:eastAsia="Times New Roman" w:hAnsi="Helvetica" w:cs="Times New Roman"/>
          <w:color w:val="27272E"/>
          <w:sz w:val="21"/>
          <w:szCs w:val="21"/>
          <w:lang w:eastAsia="ru-RU"/>
        </w:rPr>
        <w:t xml:space="preserve"> получать информацию о правилах распространения (реализации) Билетов, имеющихся категориях Билетов, и иной информации в отношении Мероприятий, которой владеет Распространитель в рамках оказания услуг по распространению (реализации) Билетов, с </w:t>
      </w:r>
      <w:r w:rsidRPr="00171448">
        <w:rPr>
          <w:rFonts w:ascii="Helvetica" w:eastAsia="Times New Roman" w:hAnsi="Helvetica" w:cs="Times New Roman"/>
          <w:color w:val="27272E"/>
          <w:sz w:val="21"/>
          <w:szCs w:val="21"/>
          <w:lang w:eastAsia="ru-RU"/>
        </w:rPr>
        <w:lastRenderedPageBreak/>
        <w:t>использованием сети Интернет, телефонного звонка Распространителю и иными способами, указанными на Сайте Распространителя;</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в)</w:t>
      </w:r>
      <w:r w:rsidRPr="00171448">
        <w:rPr>
          <w:rFonts w:ascii="Helvetica" w:eastAsia="Times New Roman" w:hAnsi="Helvetica" w:cs="Times New Roman"/>
          <w:color w:val="27272E"/>
          <w:sz w:val="21"/>
          <w:szCs w:val="21"/>
          <w:lang w:eastAsia="ru-RU"/>
        </w:rPr>
        <w:t> самостоятельно выбирать способ оплаты Билета из числа указанных в статье 7 Оферты. При этом Покупатель подтверждает и соглашается с тем, что он обязан самостоятельно предварительно ознакомиться с правилами осуществления платежа;</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г)</w:t>
      </w:r>
      <w:r w:rsidRPr="00171448">
        <w:rPr>
          <w:rFonts w:ascii="Helvetica" w:eastAsia="Times New Roman" w:hAnsi="Helvetica" w:cs="Times New Roman"/>
          <w:color w:val="27272E"/>
          <w:sz w:val="21"/>
          <w:szCs w:val="21"/>
          <w:lang w:eastAsia="ru-RU"/>
        </w:rPr>
        <w:t> направлять отзывы о работе Распространителя по контактным адресам, указанным на Сайте Распространителя.</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6.2.</w:t>
      </w:r>
      <w:r w:rsidRPr="00171448">
        <w:rPr>
          <w:rFonts w:ascii="Helvetica" w:eastAsia="Times New Roman" w:hAnsi="Helvetica" w:cs="Times New Roman"/>
          <w:color w:val="27272E"/>
          <w:sz w:val="21"/>
          <w:szCs w:val="21"/>
          <w:lang w:eastAsia="ru-RU"/>
        </w:rPr>
        <w:t> Покупатель/Посетитель обязан:</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а)</w:t>
      </w:r>
      <w:r w:rsidRPr="00171448">
        <w:rPr>
          <w:rFonts w:ascii="Helvetica" w:eastAsia="Times New Roman" w:hAnsi="Helvetica" w:cs="Times New Roman"/>
          <w:color w:val="27272E"/>
          <w:sz w:val="21"/>
          <w:szCs w:val="21"/>
          <w:lang w:eastAsia="ru-RU"/>
        </w:rPr>
        <w:t> при приобретении Билета, и выборе дополнительных услуг, ознакомиться со всеми условиями настоящей Оферты, а также иными обязательными правилами, указанными (размещенными) на Сайте Распространителя, и принять их;</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б)</w:t>
      </w:r>
      <w:r w:rsidRPr="00171448">
        <w:rPr>
          <w:rFonts w:ascii="Helvetica" w:eastAsia="Times New Roman" w:hAnsi="Helvetica" w:cs="Times New Roman"/>
          <w:color w:val="27272E"/>
          <w:sz w:val="21"/>
          <w:szCs w:val="21"/>
          <w:lang w:eastAsia="ru-RU"/>
        </w:rPr>
        <w:t> самостоятельно отслеживать изменения правил и условий приобретения Билетов на Сайте Распространителя; </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в)</w:t>
      </w:r>
      <w:r w:rsidRPr="00171448">
        <w:rPr>
          <w:rFonts w:ascii="Helvetica" w:eastAsia="Times New Roman" w:hAnsi="Helvetica" w:cs="Times New Roman"/>
          <w:color w:val="27272E"/>
          <w:sz w:val="21"/>
          <w:szCs w:val="21"/>
          <w:lang w:eastAsia="ru-RU"/>
        </w:rPr>
        <w:t> строго следовать условиям настоящей Оферты, правилам, размещенным на Сайте Распространителя, и Договорам;</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г)</w:t>
      </w:r>
      <w:r w:rsidRPr="00171448">
        <w:rPr>
          <w:rFonts w:ascii="Helvetica" w:eastAsia="Times New Roman" w:hAnsi="Helvetica" w:cs="Times New Roman"/>
          <w:color w:val="27272E"/>
          <w:sz w:val="21"/>
          <w:szCs w:val="21"/>
          <w:lang w:eastAsia="ru-RU"/>
        </w:rPr>
        <w:t> в полном объеме оплатить Номинальную стоимость Билета и Сервисный сбор до получения Билета, а также произвести иные необходимые платежи, в случае выбора дополнительных услуг;</w:t>
      </w:r>
    </w:p>
    <w:p w:rsidR="00171448" w:rsidRPr="00171448" w:rsidRDefault="000E0F64"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Pr>
          <w:rFonts w:ascii="Helvetica" w:eastAsia="Times New Roman" w:hAnsi="Helvetica" w:cs="Times New Roman"/>
          <w:b/>
          <w:bCs/>
          <w:color w:val="27272E"/>
          <w:sz w:val="21"/>
          <w:szCs w:val="21"/>
          <w:lang w:eastAsia="ru-RU"/>
        </w:rPr>
        <w:t>д</w:t>
      </w:r>
      <w:r w:rsidR="00171448" w:rsidRPr="00171448">
        <w:rPr>
          <w:rFonts w:ascii="Helvetica" w:eastAsia="Times New Roman" w:hAnsi="Helvetica" w:cs="Times New Roman"/>
          <w:b/>
          <w:bCs/>
          <w:color w:val="27272E"/>
          <w:sz w:val="21"/>
          <w:szCs w:val="21"/>
          <w:lang w:eastAsia="ru-RU"/>
        </w:rPr>
        <w:t>)</w:t>
      </w:r>
      <w:r w:rsidR="00171448" w:rsidRPr="00171448">
        <w:rPr>
          <w:rFonts w:ascii="Helvetica" w:eastAsia="Times New Roman" w:hAnsi="Helvetica" w:cs="Times New Roman"/>
          <w:color w:val="27272E"/>
          <w:sz w:val="21"/>
          <w:szCs w:val="21"/>
          <w:lang w:eastAsia="ru-RU"/>
        </w:rPr>
        <w:t> ознакомиться с ограничениями конкретного Мероприятия в части допуска на него несовершеннолетних детей. Покупатель/Посетитель в полной мере несет ответственность за таких лиц и соглашается с тем, что несовершеннолетнему ребенку может быть отказано в посещении Мероприятия в случае нарушения условий статьи 9 Оферты;</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w:t>
      </w:r>
      <w:r w:rsidRPr="00171448">
        <w:rPr>
          <w:rFonts w:ascii="Helvetica" w:eastAsia="Times New Roman" w:hAnsi="Helvetica" w:cs="Times New Roman"/>
          <w:color w:val="27272E"/>
          <w:sz w:val="21"/>
          <w:szCs w:val="21"/>
          <w:lang w:eastAsia="ru-RU"/>
        </w:rPr>
        <w:t> ознакомиться с ограничениями на посещение официальных спортивных соревнований; руководствоваться и соблюдать Правила поведения зрителей при проведении официальных спортивных соревнований, утвержденных Постановлением Правительства РФ от 16.12.2013 № 1156 при посещении таких соревнований;</w:t>
      </w:r>
    </w:p>
    <w:p w:rsidR="00171448" w:rsidRPr="00171448" w:rsidRDefault="000E0F64"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Pr>
          <w:rFonts w:ascii="Helvetica" w:eastAsia="Times New Roman" w:hAnsi="Helvetica" w:cs="Times New Roman"/>
          <w:b/>
          <w:bCs/>
          <w:color w:val="27272E"/>
          <w:sz w:val="21"/>
          <w:szCs w:val="21"/>
          <w:lang w:eastAsia="ru-RU"/>
        </w:rPr>
        <w:t>ж</w:t>
      </w:r>
      <w:r w:rsidR="00171448" w:rsidRPr="00171448">
        <w:rPr>
          <w:rFonts w:ascii="Helvetica" w:eastAsia="Times New Roman" w:hAnsi="Helvetica" w:cs="Times New Roman"/>
          <w:b/>
          <w:bCs/>
          <w:color w:val="27272E"/>
          <w:sz w:val="21"/>
          <w:szCs w:val="21"/>
          <w:lang w:eastAsia="ru-RU"/>
        </w:rPr>
        <w:t>)</w:t>
      </w:r>
      <w:r w:rsidR="00171448" w:rsidRPr="00171448">
        <w:rPr>
          <w:rFonts w:ascii="Helvetica" w:eastAsia="Times New Roman" w:hAnsi="Helvetica" w:cs="Times New Roman"/>
          <w:color w:val="27272E"/>
          <w:sz w:val="21"/>
          <w:szCs w:val="21"/>
          <w:lang w:eastAsia="ru-RU"/>
        </w:rPr>
        <w:t> ознакомиться с ограничениями конкретной площадки проведения Мероприятия в части допуска на него посетителей. Покупатель/Посетитель соглашается с тем, что в полной мере несет ответственность в случае отказа Посетителю в посещении Мероприятия по причине нарушения последним правил посещения соответствующей площадки проведения Мероприятия;</w:t>
      </w:r>
    </w:p>
    <w:p w:rsidR="00171448" w:rsidRPr="00171448" w:rsidRDefault="000E0F64"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Pr>
          <w:rFonts w:ascii="Helvetica" w:eastAsia="Times New Roman" w:hAnsi="Helvetica" w:cs="Times New Roman"/>
          <w:b/>
          <w:bCs/>
          <w:color w:val="27272E"/>
          <w:sz w:val="21"/>
          <w:szCs w:val="21"/>
          <w:lang w:eastAsia="ru-RU"/>
        </w:rPr>
        <w:t>з</w:t>
      </w:r>
      <w:r w:rsidR="00171448" w:rsidRPr="00171448">
        <w:rPr>
          <w:rFonts w:ascii="Helvetica" w:eastAsia="Times New Roman" w:hAnsi="Helvetica" w:cs="Times New Roman"/>
          <w:b/>
          <w:bCs/>
          <w:color w:val="27272E"/>
          <w:sz w:val="21"/>
          <w:szCs w:val="21"/>
          <w:lang w:eastAsia="ru-RU"/>
        </w:rPr>
        <w:t>)</w:t>
      </w:r>
      <w:r w:rsidR="00171448" w:rsidRPr="00171448">
        <w:rPr>
          <w:rFonts w:ascii="Helvetica" w:eastAsia="Times New Roman" w:hAnsi="Helvetica" w:cs="Times New Roman"/>
          <w:color w:val="27272E"/>
          <w:sz w:val="21"/>
          <w:szCs w:val="21"/>
          <w:lang w:eastAsia="ru-RU"/>
        </w:rPr>
        <w:t> при оформлении Билета полностью проверить всю информацию на Билете, имеющую существенное значение для Договора оказания культурно-зрелищных/спортивно-зрелищных услуг. Покупатель признает, что не имеет никаких претензий к Распространителю и его сотрудникам за некорректно оформленный Билет, так как сам не удостоверился в его корректности во время оформления. Билет подлежит Аннуляции в случае технической ошибки сотрудника Распространителя;</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lastRenderedPageBreak/>
        <w:t>6.3.</w:t>
      </w:r>
      <w:r w:rsidRPr="00171448">
        <w:rPr>
          <w:rFonts w:ascii="Helvetica" w:eastAsia="Times New Roman" w:hAnsi="Helvetica" w:cs="Times New Roman"/>
          <w:color w:val="27272E"/>
          <w:sz w:val="21"/>
          <w:szCs w:val="21"/>
          <w:lang w:eastAsia="ru-RU"/>
        </w:rPr>
        <w:t> Распространитель вправе:</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а)</w:t>
      </w:r>
      <w:r w:rsidRPr="00171448">
        <w:rPr>
          <w:rFonts w:ascii="Helvetica" w:eastAsia="Times New Roman" w:hAnsi="Helvetica" w:cs="Times New Roman"/>
          <w:color w:val="27272E"/>
          <w:sz w:val="21"/>
          <w:szCs w:val="21"/>
          <w:lang w:eastAsia="ru-RU"/>
        </w:rPr>
        <w:t> при отсутствии полного и безоговорочного согласия Покупателя Билета и/или сопутствующих услуг с положениями настоящей Оферты отказать Покупателю в заключении Договоров;</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б)</w:t>
      </w:r>
      <w:r w:rsidRPr="00171448">
        <w:rPr>
          <w:rFonts w:ascii="Helvetica" w:eastAsia="Times New Roman" w:hAnsi="Helvetica" w:cs="Times New Roman"/>
          <w:color w:val="27272E"/>
          <w:sz w:val="21"/>
          <w:szCs w:val="21"/>
          <w:lang w:eastAsia="ru-RU"/>
        </w:rPr>
        <w:t> требовать от Покупателя/Посетителя соблюдения условий настоящей Оферты, а равно Договоров;</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в)</w:t>
      </w:r>
      <w:r w:rsidRPr="00171448">
        <w:rPr>
          <w:rFonts w:ascii="Helvetica" w:eastAsia="Times New Roman" w:hAnsi="Helvetica" w:cs="Times New Roman"/>
          <w:color w:val="27272E"/>
          <w:sz w:val="21"/>
          <w:szCs w:val="21"/>
          <w:lang w:eastAsia="ru-RU"/>
        </w:rPr>
        <w:t> отказать Покупателю в заключении Договоров в случае несоответствия Покупателя/Посетителя положениям статьи 9 Оферты;</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г)</w:t>
      </w:r>
      <w:r w:rsidRPr="00171448">
        <w:rPr>
          <w:rFonts w:ascii="Helvetica" w:eastAsia="Times New Roman" w:hAnsi="Helvetica" w:cs="Times New Roman"/>
          <w:color w:val="27272E"/>
          <w:sz w:val="21"/>
          <w:szCs w:val="21"/>
          <w:lang w:eastAsia="ru-RU"/>
        </w:rPr>
        <w:t> проводить как плановую, так и внеплановую модификацию, замену, переустановку программного обеспечения на Сайте Распространителя, приостанавливать работу такого программного обеспечения при обнаружении неисправностей, ошибок и (или) сбоев, а также в целях проведения профилактических работ и предотвращения случаев несанкционированного доступа к Сайту Распространителя;</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д)</w:t>
      </w:r>
      <w:r w:rsidRPr="00171448">
        <w:rPr>
          <w:rFonts w:ascii="Helvetica" w:eastAsia="Times New Roman" w:hAnsi="Helvetica" w:cs="Times New Roman"/>
          <w:color w:val="27272E"/>
          <w:sz w:val="21"/>
          <w:szCs w:val="21"/>
          <w:lang w:eastAsia="ru-RU"/>
        </w:rPr>
        <w:t> устанавливать и изменять цены на свои услуги, размер Сервисного сбора;</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е)</w:t>
      </w:r>
      <w:r w:rsidRPr="00171448">
        <w:rPr>
          <w:rFonts w:ascii="Helvetica" w:eastAsia="Times New Roman" w:hAnsi="Helvetica" w:cs="Times New Roman"/>
          <w:color w:val="27272E"/>
          <w:sz w:val="21"/>
          <w:szCs w:val="21"/>
          <w:lang w:eastAsia="ru-RU"/>
        </w:rPr>
        <w:t> требовать от Покупателя надлежащего исполнения обязанностей по оплате Номинальной стоимости Билета, Сервисного сбора, иных платежей, и отказать в выдаче Билета, в случае нарушения указанного условия;</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ж)</w:t>
      </w:r>
      <w:r w:rsidRPr="00171448">
        <w:rPr>
          <w:rFonts w:ascii="Helvetica" w:eastAsia="Times New Roman" w:hAnsi="Helvetica" w:cs="Times New Roman"/>
          <w:color w:val="27272E"/>
          <w:sz w:val="21"/>
          <w:szCs w:val="21"/>
          <w:lang w:eastAsia="ru-RU"/>
        </w:rPr>
        <w:t> Аннулировать произведенный Покупателем Заказ в случае, если Покупатель не произвел оплату, а равно в случае указания Покупателем неверных/ложных сведений, а равно в случае нарушения Покупателем иных условий настоящей Оферты и Договоров;</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з)</w:t>
      </w:r>
      <w:r w:rsidRPr="00171448">
        <w:rPr>
          <w:rFonts w:ascii="Helvetica" w:eastAsia="Times New Roman" w:hAnsi="Helvetica" w:cs="Times New Roman"/>
          <w:color w:val="27272E"/>
          <w:sz w:val="21"/>
          <w:szCs w:val="21"/>
          <w:lang w:eastAsia="ru-RU"/>
        </w:rPr>
        <w:t> Аннулировать Билет (Заказ), в случае технической ошибки, повлекшей за собой оформление неверного (недостоверного) Билета (Заказа). Под неверным (недостоверным) Билетом (Заказом) понимается Билет (Заказ), распространенный (оформленный) по неверной цене (выше или ниже Номинальной стоимости Билета, установленной Организатором), в котором отражены недостоверные сведения о категории Билета (в т.ч. сектор, ряд, место), о Мероприятии (в т.ч. дата, время, место проведения Мероприятия) и (или) иная информация, имеющая существенное значение для Договора оказания услуг в связи с проведением Мероприятия; </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и)</w:t>
      </w:r>
      <w:r w:rsidRPr="00171448">
        <w:rPr>
          <w:rFonts w:ascii="Helvetica" w:eastAsia="Times New Roman" w:hAnsi="Helvetica" w:cs="Times New Roman"/>
          <w:color w:val="27272E"/>
          <w:sz w:val="21"/>
          <w:szCs w:val="21"/>
          <w:lang w:eastAsia="ru-RU"/>
        </w:rPr>
        <w:t> изменять условия настоящей Оферты в одностороннем порядке.</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6.4.</w:t>
      </w:r>
      <w:r w:rsidRPr="00171448">
        <w:rPr>
          <w:rFonts w:ascii="Helvetica" w:eastAsia="Times New Roman" w:hAnsi="Helvetica" w:cs="Times New Roman"/>
          <w:color w:val="27272E"/>
          <w:sz w:val="21"/>
          <w:szCs w:val="21"/>
          <w:lang w:eastAsia="ru-RU"/>
        </w:rPr>
        <w:t> Распространитель обязан:</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а)</w:t>
      </w:r>
      <w:r w:rsidRPr="00171448">
        <w:rPr>
          <w:rFonts w:ascii="Helvetica" w:eastAsia="Times New Roman" w:hAnsi="Helvetica" w:cs="Times New Roman"/>
          <w:color w:val="27272E"/>
          <w:sz w:val="21"/>
          <w:szCs w:val="21"/>
          <w:lang w:eastAsia="ru-RU"/>
        </w:rPr>
        <w:t> предоставить Покупателю полную и достаточную в соответствии с требованиями закона информацию о Мероприятии, об Организаторе, о Распространителе, и оказываемых им услугах в рамках Договора оказания услуг, о Страховщике, а также инструкции по оформлению, оплате, получению приобретенного Билета и Страхового полиса (в случае его оформления). Стороны пришли к соглашению, что полной и достаточной является информация, размещенная на Сайте Распространителя, в Точках распространения;</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lastRenderedPageBreak/>
        <w:t>б)</w:t>
      </w:r>
      <w:r w:rsidRPr="00171448">
        <w:rPr>
          <w:rFonts w:ascii="Helvetica" w:eastAsia="Times New Roman" w:hAnsi="Helvetica" w:cs="Times New Roman"/>
          <w:color w:val="27272E"/>
          <w:sz w:val="21"/>
          <w:szCs w:val="21"/>
          <w:lang w:eastAsia="ru-RU"/>
        </w:rPr>
        <w:t> предоставить Покупателю оформленный Билет, после полной оплаты Покупателем Номинальной стоимости Билета, Сервисного сбора и иных обязательных платежей в случае выбора дополнительных услуг;</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6.5.</w:t>
      </w:r>
      <w:r w:rsidRPr="00171448">
        <w:rPr>
          <w:rFonts w:ascii="Helvetica" w:eastAsia="Times New Roman" w:hAnsi="Helvetica" w:cs="Times New Roman"/>
          <w:color w:val="27272E"/>
          <w:sz w:val="21"/>
          <w:szCs w:val="21"/>
          <w:lang w:eastAsia="ru-RU"/>
        </w:rPr>
        <w:t> Распространитель не несет ответственности за работоспособность и (или) защищенность информационных каналов связи, используемых Покупателем, в том числе используемых Покупателем для обращения к Сайту Распространителя.</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6.6.</w:t>
      </w:r>
      <w:r w:rsidRPr="00171448">
        <w:rPr>
          <w:rFonts w:ascii="Helvetica" w:eastAsia="Times New Roman" w:hAnsi="Helvetica" w:cs="Times New Roman"/>
          <w:color w:val="27272E"/>
          <w:sz w:val="21"/>
          <w:szCs w:val="21"/>
          <w:lang w:eastAsia="ru-RU"/>
        </w:rPr>
        <w:t> Гарантийный срок на услуги Распространителя по Договору оказания услуг устанавливается до начала проведения Мероприятия (времени, указанного на Билете).</w:t>
      </w:r>
    </w:p>
    <w:p w:rsidR="00171448" w:rsidRPr="00171448" w:rsidRDefault="00171448" w:rsidP="00171448">
      <w:pPr>
        <w:shd w:val="clear" w:color="auto" w:fill="F7F7F7"/>
        <w:spacing w:before="300" w:after="150" w:line="240" w:lineRule="auto"/>
        <w:jc w:val="center"/>
        <w:outlineLvl w:val="2"/>
        <w:rPr>
          <w:rFonts w:ascii="Helvetica" w:eastAsia="Times New Roman" w:hAnsi="Helvetica" w:cs="Times New Roman"/>
          <w:b/>
          <w:bCs/>
          <w:color w:val="27272E"/>
          <w:sz w:val="24"/>
          <w:szCs w:val="24"/>
          <w:lang w:eastAsia="ru-RU"/>
        </w:rPr>
      </w:pPr>
      <w:r w:rsidRPr="00171448">
        <w:rPr>
          <w:rFonts w:ascii="Helvetica" w:eastAsia="Times New Roman" w:hAnsi="Helvetica" w:cs="Times New Roman"/>
          <w:b/>
          <w:bCs/>
          <w:color w:val="27272E"/>
          <w:sz w:val="24"/>
          <w:szCs w:val="24"/>
          <w:lang w:eastAsia="ru-RU"/>
        </w:rPr>
        <w:t>7. ПОРЯДОК СОВЕРШЕНИЯ ПЛАТЕЖЕЙ</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7.1.</w:t>
      </w:r>
      <w:r w:rsidRPr="00171448">
        <w:rPr>
          <w:rFonts w:ascii="Helvetica" w:eastAsia="Times New Roman" w:hAnsi="Helvetica" w:cs="Times New Roman"/>
          <w:color w:val="27272E"/>
          <w:sz w:val="21"/>
          <w:szCs w:val="21"/>
          <w:lang w:eastAsia="ru-RU"/>
        </w:rPr>
        <w:t> Билет до его полной оплаты, а также до полной оплаты Сервисного сбора, не подлежит передаче Покупателю.</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7.2.</w:t>
      </w:r>
      <w:r w:rsidRPr="00171448">
        <w:rPr>
          <w:rFonts w:ascii="Helvetica" w:eastAsia="Times New Roman" w:hAnsi="Helvetica" w:cs="Times New Roman"/>
          <w:color w:val="27272E"/>
          <w:sz w:val="21"/>
          <w:szCs w:val="21"/>
          <w:lang w:eastAsia="ru-RU"/>
        </w:rPr>
        <w:t> Покупатель вправе совершить оплату любым из способов, предоставленных Распространителем, и указанных в настоящей Оферте.</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7.3.</w:t>
      </w:r>
      <w:r w:rsidRPr="00171448">
        <w:rPr>
          <w:rFonts w:ascii="Helvetica" w:eastAsia="Times New Roman" w:hAnsi="Helvetica" w:cs="Times New Roman"/>
          <w:color w:val="27272E"/>
          <w:sz w:val="21"/>
          <w:szCs w:val="21"/>
          <w:lang w:eastAsia="ru-RU"/>
        </w:rPr>
        <w:t> Информация о способах оплаты размещена на Сайте Распространителя, в Мобильном приложении и в Точках распространения.</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7.4.</w:t>
      </w:r>
      <w:r w:rsidRPr="00171448">
        <w:rPr>
          <w:rFonts w:ascii="Helvetica" w:eastAsia="Times New Roman" w:hAnsi="Helvetica" w:cs="Times New Roman"/>
          <w:color w:val="27272E"/>
          <w:sz w:val="21"/>
          <w:szCs w:val="21"/>
          <w:lang w:eastAsia="ru-RU"/>
        </w:rPr>
        <w:t> Покупатель вправе осуществить оплату Билета, Сервисного сбора, а также иных дополнительных услуг Распространителя, включая оплату страховой премии, следующими способами:</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а)</w:t>
      </w:r>
      <w:r w:rsidRPr="00171448">
        <w:rPr>
          <w:rFonts w:ascii="Helvetica" w:eastAsia="Times New Roman" w:hAnsi="Helvetica" w:cs="Times New Roman"/>
          <w:color w:val="27272E"/>
          <w:sz w:val="21"/>
          <w:szCs w:val="21"/>
          <w:lang w:eastAsia="ru-RU"/>
        </w:rPr>
        <w:t> оплата наличными денежными средствами в валюте Российской Федерации в Точке распространения;</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б)</w:t>
      </w:r>
      <w:r w:rsidRPr="00171448">
        <w:rPr>
          <w:rFonts w:ascii="Helvetica" w:eastAsia="Times New Roman" w:hAnsi="Helvetica" w:cs="Times New Roman"/>
          <w:color w:val="27272E"/>
          <w:sz w:val="21"/>
          <w:szCs w:val="21"/>
          <w:lang w:eastAsia="ru-RU"/>
        </w:rPr>
        <w:t> безналичный расчет:</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 посредством банковской (кредитной или дебетовой) карты (к оплате принимаются карты следующих платежных систем: Visa, MasterCard, МИР);</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 посредством системы электронных платежей с мобильных устройств;</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 посредством перевода денежных средств на банковские реквизиты Распространителя;</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 путем предъявления Подарочного сертификата, приобретенного у Распространителя и учёта его номинальной стоимости при оплате Номинальной стоимости Билета;</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 посредством Пушкинской карты</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 иными способами, представленными Покупателю на Сайте Распространителя и в Точках распространения.</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lastRenderedPageBreak/>
        <w:t>7.5.</w:t>
      </w:r>
      <w:r w:rsidRPr="00171448">
        <w:rPr>
          <w:rFonts w:ascii="Helvetica" w:eastAsia="Times New Roman" w:hAnsi="Helvetica" w:cs="Times New Roman"/>
          <w:color w:val="27272E"/>
          <w:sz w:val="21"/>
          <w:szCs w:val="21"/>
          <w:lang w:eastAsia="ru-RU"/>
        </w:rPr>
        <w:t> Покупатель признается исполнившим надлежащим образом обязанность по оплате Заказа в момент поступления денежных средств на расчетный счет Распространителя / в кассу, расположенную в Точке распространения.</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7.6.</w:t>
      </w:r>
      <w:r w:rsidRPr="00171448">
        <w:rPr>
          <w:rFonts w:ascii="Helvetica" w:eastAsia="Times New Roman" w:hAnsi="Helvetica" w:cs="Times New Roman"/>
          <w:color w:val="27272E"/>
          <w:sz w:val="21"/>
          <w:szCs w:val="21"/>
          <w:lang w:eastAsia="ru-RU"/>
        </w:rPr>
        <w:t> Покупатель подтверждает и соглашается с тем, что при неоплате/неполной оплате по Договорам наступают последствия, установленные пунктом 4.5. Оферты.</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7.7.</w:t>
      </w:r>
      <w:r w:rsidRPr="00171448">
        <w:rPr>
          <w:rFonts w:ascii="Helvetica" w:eastAsia="Times New Roman" w:hAnsi="Helvetica" w:cs="Times New Roman"/>
          <w:color w:val="27272E"/>
          <w:sz w:val="21"/>
          <w:szCs w:val="21"/>
          <w:lang w:eastAsia="ru-RU"/>
        </w:rPr>
        <w:t> В случае исполнения обязанностей по оплате, обусловленных Договорами, с помощью банковской карты, Покупатель обязан использовать банковскую карту, выпущенную на его имя либо иметь надлежащим образом удостоверенные документы, подтверждающие право использования банковской карты, выпущенной на имя другого лица. Распространитель вправе потребовать предоставления Покупателем оригиналов документов, удостоверяющих личность Покупателя, в случае совершения им платежа с помощью банковской карты.</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7.8.</w:t>
      </w:r>
      <w:r w:rsidRPr="00171448">
        <w:rPr>
          <w:rFonts w:ascii="Helvetica" w:eastAsia="Times New Roman" w:hAnsi="Helvetica" w:cs="Times New Roman"/>
          <w:color w:val="27272E"/>
          <w:sz w:val="21"/>
          <w:szCs w:val="21"/>
          <w:lang w:eastAsia="ru-RU"/>
        </w:rPr>
        <w:t> При оплате Билетов по счету, выставленному Распространителем (безналичный расчет), срок действия Заказа составляет до 5 (пяти) рабочих дней. В случае непоступления оплаты в установленный срок – Заказ Аннулируется в соответствии с пунктом 4.5. настоящей Оферты.</w:t>
      </w:r>
    </w:p>
    <w:p w:rsidR="00171448" w:rsidRPr="00171448" w:rsidRDefault="00171448" w:rsidP="00171448">
      <w:pPr>
        <w:shd w:val="clear" w:color="auto" w:fill="F7F7F7"/>
        <w:spacing w:before="300" w:after="150" w:line="240" w:lineRule="auto"/>
        <w:jc w:val="center"/>
        <w:outlineLvl w:val="2"/>
        <w:rPr>
          <w:rFonts w:ascii="Helvetica" w:eastAsia="Times New Roman" w:hAnsi="Helvetica" w:cs="Times New Roman"/>
          <w:b/>
          <w:bCs/>
          <w:color w:val="27272E"/>
          <w:sz w:val="24"/>
          <w:szCs w:val="24"/>
          <w:lang w:eastAsia="ru-RU"/>
        </w:rPr>
      </w:pPr>
      <w:r w:rsidRPr="00171448">
        <w:rPr>
          <w:rFonts w:ascii="Helvetica" w:eastAsia="Times New Roman" w:hAnsi="Helvetica" w:cs="Times New Roman"/>
          <w:b/>
          <w:bCs/>
          <w:color w:val="27272E"/>
          <w:sz w:val="24"/>
          <w:szCs w:val="24"/>
          <w:lang w:eastAsia="ru-RU"/>
        </w:rPr>
        <w:t>8. ПОРЯДОК И УСЛОВИЯ ВОЗВРАТА ДЕНЕЖНЫХ СРЕДСТВ</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8.1.</w:t>
      </w:r>
      <w:r w:rsidRPr="00171448">
        <w:rPr>
          <w:rFonts w:ascii="Helvetica" w:eastAsia="Times New Roman" w:hAnsi="Helvetica" w:cs="Times New Roman"/>
          <w:color w:val="27272E"/>
          <w:sz w:val="21"/>
          <w:szCs w:val="21"/>
          <w:lang w:eastAsia="ru-RU"/>
        </w:rPr>
        <w:t> Лицом, ответственным за прием Билета, заявления о возврате денежных средств от Посетителя и возврат денежных средств за Билет до даты Мероприятия является Распространитель, если иное не будет установлено соглашением между Распространителем и Организатором/Заказчиком, за исключением случаев, установленных в п. 8.1.1., 8.1.2. Оферты.</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К возврату принимаются только Билеты, приобретенные у Распространителя. </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Возврат денежных средств за Билеты осуществляется в пределах Номинальной стоимости Билета. </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Сумма к возврату определяется в соответствии с требованиями действующего законодательства Российской Федерации.</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 xml:space="preserve">Денежные средства за Билеты, заявленные к возврату по причине болезни Посетителя или по причине смерти члена семьи Посетителя или близкого родственника Посетителя в соответствии с Семейным кодексом Российской </w:t>
      </w:r>
      <w:proofErr w:type="gramStart"/>
      <w:r w:rsidRPr="00171448">
        <w:rPr>
          <w:rFonts w:ascii="Helvetica" w:eastAsia="Times New Roman" w:hAnsi="Helvetica" w:cs="Times New Roman"/>
          <w:color w:val="27272E"/>
          <w:sz w:val="21"/>
          <w:szCs w:val="21"/>
          <w:lang w:eastAsia="ru-RU"/>
        </w:rPr>
        <w:t>Федерации ,</w:t>
      </w:r>
      <w:proofErr w:type="gramEnd"/>
      <w:r w:rsidRPr="00171448">
        <w:rPr>
          <w:rFonts w:ascii="Helvetica" w:eastAsia="Times New Roman" w:hAnsi="Helvetica" w:cs="Times New Roman"/>
          <w:color w:val="27272E"/>
          <w:sz w:val="21"/>
          <w:szCs w:val="21"/>
          <w:lang w:eastAsia="ru-RU"/>
        </w:rPr>
        <w:t xml:space="preserve"> подлежат возврату при предоставлении подтверждающих документов в соответствии с положениями действующего законодательства Российской Федерации в части возврата билетов по указанным причинам.  </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Билеты, приобретенные в рамках специальных программ и акций, предусматривающих особые условия приобретения Билетов (скидки), принимаются к возврату только в случае отмены или переноса мероприятия.</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Сервисный сбор возврату не подлежит. </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lastRenderedPageBreak/>
        <w:t>8.1.1.</w:t>
      </w:r>
      <w:r w:rsidRPr="00171448">
        <w:rPr>
          <w:rFonts w:ascii="Helvetica" w:eastAsia="Times New Roman" w:hAnsi="Helvetica" w:cs="Times New Roman"/>
          <w:color w:val="27272E"/>
          <w:sz w:val="21"/>
          <w:szCs w:val="21"/>
          <w:lang w:eastAsia="ru-RU"/>
        </w:rPr>
        <w:t> Лицом, ответственным перед Посетителем за прием Билета и возврат денежных средств за Билет на отмененное/замененное/перенесенное Мероприятие является Организатор мероприятия/Заказчик, если иное не будет установлено соглашением между Распространителем и Организатором/Заказчиком.</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8.1.2.</w:t>
      </w:r>
      <w:r w:rsidRPr="00171448">
        <w:rPr>
          <w:rFonts w:ascii="Helvetica" w:eastAsia="Times New Roman" w:hAnsi="Helvetica" w:cs="Times New Roman"/>
          <w:color w:val="27272E"/>
          <w:sz w:val="21"/>
          <w:szCs w:val="21"/>
          <w:lang w:eastAsia="ru-RU"/>
        </w:rPr>
        <w:t> Лицом, ответственным перед Посетителем за рассмотрение обращений Посетителей и возврат денежных средств за Билет по причине болезни Посетителя или по причине смерти члена семьи Посетителя или близкого родственника Посетителя в соответствии с Семейным кодексом Российской Федерации, является Организатор мероприятия/Заказчик, если иное не будет установлено соглашением между Распространителем и Организатором/Заказчиком.</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8.2. </w:t>
      </w:r>
      <w:r w:rsidRPr="00171448">
        <w:rPr>
          <w:rFonts w:ascii="Helvetica" w:eastAsia="Times New Roman" w:hAnsi="Helvetica" w:cs="Times New Roman"/>
          <w:color w:val="27272E"/>
          <w:sz w:val="21"/>
          <w:szCs w:val="21"/>
          <w:lang w:eastAsia="ru-RU"/>
        </w:rPr>
        <w:t>После даты проведения Мероприятия лицом, принимающим заявления на возврат билетов и осуществляющим возврат денежных средств за Билет, является Организатор/Заказчик. </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8.3.</w:t>
      </w:r>
      <w:r w:rsidRPr="00171448">
        <w:rPr>
          <w:rFonts w:ascii="Helvetica" w:eastAsia="Times New Roman" w:hAnsi="Helvetica" w:cs="Times New Roman"/>
          <w:color w:val="27272E"/>
          <w:sz w:val="21"/>
          <w:szCs w:val="21"/>
          <w:lang w:eastAsia="ru-RU"/>
        </w:rPr>
        <w:t> Для получения денежных средств Посетитель обязуется предоставить Распространителю заявление на возврат денежных средств с приложениями в порядке, установленном законодательством Российской Федерации, настоящей Офертой и Правилами возврата Билетов, размещенными на Сайте Распространителя соответствующего города проведения Мероприятия в разделе «Правила возврата билетов».</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8.4. </w:t>
      </w:r>
      <w:r w:rsidRPr="00171448">
        <w:rPr>
          <w:rFonts w:ascii="Helvetica" w:eastAsia="Times New Roman" w:hAnsi="Helvetica" w:cs="Times New Roman"/>
          <w:color w:val="27272E"/>
          <w:sz w:val="21"/>
          <w:szCs w:val="21"/>
          <w:lang w:eastAsia="ru-RU"/>
        </w:rPr>
        <w:t>При безналичной оплате Билетов возврат денежных средств осуществляется путем их перечисления на расчётный счет, с которого была произведена оплата, либо по реквизитам, указанным Посетителем в заявлении на возврат денежных средств.</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8.5</w:t>
      </w:r>
      <w:r w:rsidRPr="00171448">
        <w:rPr>
          <w:rFonts w:ascii="Helvetica" w:eastAsia="Times New Roman" w:hAnsi="Helvetica" w:cs="Times New Roman"/>
          <w:color w:val="27272E"/>
          <w:sz w:val="21"/>
          <w:szCs w:val="21"/>
          <w:lang w:eastAsia="ru-RU"/>
        </w:rPr>
        <w:t>. При возврате Билета по любым основаниям стоимость доставки Билета возврату не подлежит в связи с прекращением соответствующего договора надлежащим исполнением.</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8.6</w:t>
      </w:r>
      <w:r w:rsidRPr="00171448">
        <w:rPr>
          <w:rFonts w:ascii="Helvetica" w:eastAsia="Times New Roman" w:hAnsi="Helvetica" w:cs="Times New Roman"/>
          <w:color w:val="27272E"/>
          <w:sz w:val="21"/>
          <w:szCs w:val="21"/>
          <w:lang w:eastAsia="ru-RU"/>
        </w:rPr>
        <w:t>. Денежные средства за утерянные, испорченные (до/</w:t>
      </w:r>
      <w:proofErr w:type="gramStart"/>
      <w:r w:rsidRPr="00171448">
        <w:rPr>
          <w:rFonts w:ascii="Helvetica" w:eastAsia="Times New Roman" w:hAnsi="Helvetica" w:cs="Times New Roman"/>
          <w:color w:val="27272E"/>
          <w:sz w:val="21"/>
          <w:szCs w:val="21"/>
          <w:lang w:eastAsia="ru-RU"/>
        </w:rPr>
        <w:t>во время</w:t>
      </w:r>
      <w:proofErr w:type="gramEnd"/>
      <w:r w:rsidRPr="00171448">
        <w:rPr>
          <w:rFonts w:ascii="Helvetica" w:eastAsia="Times New Roman" w:hAnsi="Helvetica" w:cs="Times New Roman"/>
          <w:color w:val="27272E"/>
          <w:sz w:val="21"/>
          <w:szCs w:val="21"/>
          <w:lang w:eastAsia="ru-RU"/>
        </w:rPr>
        <w:t>/после даты Мероприятия) или неиспользованные Билеты возврату не подлежат.</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8.7</w:t>
      </w:r>
      <w:r w:rsidRPr="00171448">
        <w:rPr>
          <w:rFonts w:ascii="Helvetica" w:eastAsia="Times New Roman" w:hAnsi="Helvetica" w:cs="Times New Roman"/>
          <w:color w:val="27272E"/>
          <w:sz w:val="21"/>
          <w:szCs w:val="21"/>
          <w:lang w:eastAsia="ru-RU"/>
        </w:rPr>
        <w:t>. Порядок обращения с денежными средствами за не использованный Подарочный сертификат (то есть Подарочный сертификат, не обменянный на Билет до окончания срока его использования) осуществляется в соответствии с требованиями действующего законодательства Российской Федерации.</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8.8. </w:t>
      </w:r>
      <w:r w:rsidRPr="00171448">
        <w:rPr>
          <w:rFonts w:ascii="Helvetica" w:eastAsia="Times New Roman" w:hAnsi="Helvetica" w:cs="Times New Roman"/>
          <w:color w:val="27272E"/>
          <w:sz w:val="21"/>
          <w:szCs w:val="21"/>
          <w:lang w:eastAsia="ru-RU"/>
        </w:rPr>
        <w:t>Посетитель принимает и соглашается с тем, что официальной информацией, свидетельствующей об изменениях в Мероприятии, в том числе об отмене, замене или переносе Мероприятия, является информация, предоставленная Организатором/Заказчиком и направленная на контактные данные электронной почты/телефона Посетителя (если они предоставлялись при покупке Билета) или размещенная на Сайте Распространителя соответствующего города проведения Мероприятия в разделе «Изменения в расписании».</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8.9.</w:t>
      </w:r>
      <w:r w:rsidRPr="00171448">
        <w:rPr>
          <w:rFonts w:ascii="Helvetica" w:eastAsia="Times New Roman" w:hAnsi="Helvetica" w:cs="Times New Roman"/>
          <w:color w:val="27272E"/>
          <w:sz w:val="21"/>
          <w:szCs w:val="21"/>
          <w:lang w:eastAsia="ru-RU"/>
        </w:rPr>
        <w:t> Посетитель подтверждает и соглашается с тем, что полные Правила и Условия возврата Билетов установлены:</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lastRenderedPageBreak/>
        <w:t>– Настоящей Офертой, размещённой на Сайте Распространителя по адресу: www.</w:t>
      </w:r>
      <w:r w:rsidR="00B17015" w:rsidRPr="00B17015">
        <w:rPr>
          <w:rFonts w:ascii="Helvetica" w:eastAsia="Times New Roman" w:hAnsi="Helvetica" w:cs="Times New Roman"/>
          <w:color w:val="27272E"/>
          <w:sz w:val="21"/>
          <w:szCs w:val="21"/>
          <w:lang w:eastAsia="ru-RU"/>
        </w:rPr>
        <w:t>avalter.ru</w:t>
      </w:r>
      <w:r w:rsidRPr="00171448">
        <w:rPr>
          <w:rFonts w:ascii="Helvetica" w:eastAsia="Times New Roman" w:hAnsi="Helvetica" w:cs="Times New Roman"/>
          <w:color w:val="27272E"/>
          <w:sz w:val="21"/>
          <w:szCs w:val="21"/>
          <w:lang w:eastAsia="ru-RU"/>
        </w:rPr>
        <w:t xml:space="preserve"> (включая </w:t>
      </w:r>
      <w:proofErr w:type="spellStart"/>
      <w:r w:rsidRPr="00171448">
        <w:rPr>
          <w:rFonts w:ascii="Helvetica" w:eastAsia="Times New Roman" w:hAnsi="Helvetica" w:cs="Times New Roman"/>
          <w:color w:val="27272E"/>
          <w:sz w:val="21"/>
          <w:szCs w:val="21"/>
          <w:lang w:eastAsia="ru-RU"/>
        </w:rPr>
        <w:t>поддомены</w:t>
      </w:r>
      <w:proofErr w:type="spellEnd"/>
      <w:r w:rsidRPr="00171448">
        <w:rPr>
          <w:rFonts w:ascii="Helvetica" w:eastAsia="Times New Roman" w:hAnsi="Helvetica" w:cs="Times New Roman"/>
          <w:color w:val="27272E"/>
          <w:sz w:val="21"/>
          <w:szCs w:val="21"/>
          <w:lang w:eastAsia="ru-RU"/>
        </w:rPr>
        <w:t xml:space="preserve"> указанного сайта) и непосредственно в Точках распространения;</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 Правилами возврата Билетов, размещенными на Сайте Распространителя соответствующего города проведения Мероприятия в разделе «Правила возврата билетов» (для посетителей, обращающихся за возвратом посредством электронного обращения на почту Распространителя);</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 Законом РФ от 07.02.1992 N 2300-1 «О защите прав потребителей»;</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 Законом РФ от 09.10.1992 года № 3612–1 «Основы законодательства Российской Федерации о культуре»;</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 В отношении мероприятий, отмененных и перенесенных в связи с введением режима повышенной готовности в регионе, предусмотренным Постановлением Правительства РФ от 03.04.2020 года № 442. </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Покупатель/Посетитель подтверждает и соглашается с тем, что порядок и основания возврата Билета, а также информация о лице, обязанном осуществлять такой возврат, ему известны и понятны.</w:t>
      </w:r>
    </w:p>
    <w:p w:rsidR="00171448" w:rsidRPr="00146F32" w:rsidRDefault="00171448" w:rsidP="00171448">
      <w:pPr>
        <w:shd w:val="clear" w:color="auto" w:fill="F7F7F7"/>
        <w:spacing w:before="300" w:after="300" w:line="300" w:lineRule="atLeast"/>
        <w:rPr>
          <w:rFonts w:ascii="Helvetica" w:eastAsia="Times New Roman" w:hAnsi="Helvetica" w:cs="Times New Roman"/>
          <w:sz w:val="21"/>
          <w:szCs w:val="21"/>
          <w:lang w:eastAsia="ru-RU"/>
        </w:rPr>
      </w:pPr>
      <w:r w:rsidRPr="00171448">
        <w:rPr>
          <w:rFonts w:ascii="Helvetica" w:eastAsia="Times New Roman" w:hAnsi="Helvetica" w:cs="Times New Roman"/>
          <w:b/>
          <w:bCs/>
          <w:color w:val="27272E"/>
          <w:sz w:val="21"/>
          <w:szCs w:val="21"/>
          <w:lang w:eastAsia="ru-RU"/>
        </w:rPr>
        <w:t>8.10. </w:t>
      </w:r>
      <w:r w:rsidRPr="00171448">
        <w:rPr>
          <w:rFonts w:ascii="Helvetica" w:eastAsia="Times New Roman" w:hAnsi="Helvetica" w:cs="Times New Roman"/>
          <w:color w:val="27272E"/>
          <w:sz w:val="21"/>
          <w:szCs w:val="21"/>
          <w:lang w:eastAsia="ru-RU"/>
        </w:rPr>
        <w:t xml:space="preserve">Иные условия о порядке возврата Билетов содержатся в Правилах возврата Билетов, которые являются неотъемлемой частью настоящей Оферты. Правила возврата размещаются на Сайте Распространителя соответствующего города проведения Мероприятия в </w:t>
      </w:r>
      <w:r w:rsidRPr="00146F32">
        <w:rPr>
          <w:rFonts w:ascii="Helvetica" w:eastAsia="Times New Roman" w:hAnsi="Helvetica" w:cs="Times New Roman"/>
          <w:sz w:val="21"/>
          <w:szCs w:val="21"/>
          <w:lang w:eastAsia="ru-RU"/>
        </w:rPr>
        <w:t>разделе «Правила возврата билетов».</w:t>
      </w:r>
    </w:p>
    <w:p w:rsidR="00171448" w:rsidRPr="00171448" w:rsidRDefault="00171448" w:rsidP="00171448">
      <w:pPr>
        <w:shd w:val="clear" w:color="auto" w:fill="F7F7F7"/>
        <w:spacing w:before="300" w:after="150" w:line="240" w:lineRule="auto"/>
        <w:jc w:val="center"/>
        <w:outlineLvl w:val="2"/>
        <w:rPr>
          <w:rFonts w:ascii="Helvetica" w:eastAsia="Times New Roman" w:hAnsi="Helvetica" w:cs="Times New Roman"/>
          <w:b/>
          <w:bCs/>
          <w:color w:val="27272E"/>
          <w:sz w:val="24"/>
          <w:szCs w:val="24"/>
          <w:lang w:eastAsia="ru-RU"/>
        </w:rPr>
      </w:pPr>
      <w:r w:rsidRPr="00171448">
        <w:rPr>
          <w:rFonts w:ascii="Helvetica" w:eastAsia="Times New Roman" w:hAnsi="Helvetica" w:cs="Times New Roman"/>
          <w:b/>
          <w:bCs/>
          <w:color w:val="27272E"/>
          <w:sz w:val="24"/>
          <w:szCs w:val="24"/>
          <w:lang w:eastAsia="ru-RU"/>
        </w:rPr>
        <w:t>9. ОТДЕЛЬНЫЕ ПОЛОЖЕНИЯ В ОТНОШЕНИИ НЕСОВЕРШЕННОЛЕТНИХ</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9.1.</w:t>
      </w:r>
      <w:r w:rsidRPr="00171448">
        <w:rPr>
          <w:rFonts w:ascii="Helvetica" w:eastAsia="Times New Roman" w:hAnsi="Helvetica" w:cs="Times New Roman"/>
          <w:color w:val="27272E"/>
          <w:sz w:val="21"/>
          <w:szCs w:val="21"/>
          <w:lang w:eastAsia="ru-RU"/>
        </w:rPr>
        <w:t> В силу требований законодательства Российской Федерации все Мероприятия подлежат классификации Организатором в соответствии с установленными возрастными ограничениями.</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9.2.</w:t>
      </w:r>
      <w:r w:rsidRPr="00171448">
        <w:rPr>
          <w:rFonts w:ascii="Helvetica" w:eastAsia="Times New Roman" w:hAnsi="Helvetica" w:cs="Times New Roman"/>
          <w:color w:val="27272E"/>
          <w:sz w:val="21"/>
          <w:szCs w:val="21"/>
          <w:lang w:eastAsia="ru-RU"/>
        </w:rPr>
        <w:t> Каждое из Мероприятий подлежит классификации и отнесению в одну из следующих категорий:</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 для детей, не достигших возраста 6 (шести) лет – знак информационной продукции «0 +»;</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 для детей, достигших возраста 6 (шести) лет – знак информационной продукции «6 +» и (или) текстового предупреждение в виде словосочетания «для детей старше шести лет»;</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 для детей, достигших возраста 12 (двенадцати) лет – знак информационной продукции «12 +» и (или) текстового предупреждение в виде словосочетания «для детей старше двенадцати лет»;</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 для детей, достигших возраста 16 (шестнадцати) лет – знак информационной продукции «16 +» и (или) текстового предупреждение в виде словосочетания «для детей старше шестнадцати лет»;</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lastRenderedPageBreak/>
        <w:t>– запрещено для детей – знак информационной продукции «18 +» и (или) текстового предупреждение в виде словосочетания «запрещено для детей».</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9.3.</w:t>
      </w:r>
      <w:r w:rsidRPr="00171448">
        <w:rPr>
          <w:rFonts w:ascii="Helvetica" w:eastAsia="Times New Roman" w:hAnsi="Helvetica" w:cs="Times New Roman"/>
          <w:color w:val="27272E"/>
          <w:sz w:val="21"/>
          <w:szCs w:val="21"/>
          <w:lang w:eastAsia="ru-RU"/>
        </w:rPr>
        <w:t> Приобретая Билет, Покупатель признает и соглашается с тем, что в соответствии с законодательством Российской Федерации конкретное Мероприятие может быть отнесено к числу тех Мероприятий, распространение (реализация) Билета на которое, а равно проход, присутствие, прослушивание или просмотр которого могут быть запрещены для определенных категорий лиц.</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9.4. </w:t>
      </w:r>
      <w:r w:rsidRPr="00171448">
        <w:rPr>
          <w:rFonts w:ascii="Helvetica" w:eastAsia="Times New Roman" w:hAnsi="Helvetica" w:cs="Times New Roman"/>
          <w:color w:val="27272E"/>
          <w:sz w:val="21"/>
          <w:szCs w:val="21"/>
          <w:lang w:eastAsia="ru-RU"/>
        </w:rPr>
        <w:t>Приобретение Билета, а равно проход, присутствие, прослушивание или просмотр Мероприятия возможны лишь в случае, соблюдения Покупателем/Посетителем требований к возрастным ограничениям, указанным в пункте 9.2 Оферты.</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9.5.</w:t>
      </w:r>
      <w:r w:rsidRPr="00171448">
        <w:rPr>
          <w:rFonts w:ascii="Helvetica" w:eastAsia="Times New Roman" w:hAnsi="Helvetica" w:cs="Times New Roman"/>
          <w:color w:val="27272E"/>
          <w:sz w:val="21"/>
          <w:szCs w:val="21"/>
          <w:lang w:eastAsia="ru-RU"/>
        </w:rPr>
        <w:t> Покупатель/Посетитель принимает и соглашается с тем, что ему), а равно лицам, следующим с Покупателем/Посетителем, может быть отказано в приобретении Билета, а равно в проходе, присутствии, прослушивании или просмотре Мероприятия в случае нарушения Покупателем/Посетителем положений пункта 9.4. Оферты. Покупатель/Посетитель несет полную ответственность за свои действия (бездействия), ни Распространитель, ни Организатор не могут быть ответственны за нарушение Покупателем/Посетителем указанных положений законодательства Российской Федерации. Ни на Распространителя, ни на Организатора не может быть возложена ответственность, а равно обязанность по компенсации каких-либо убытков в связи с нарушением Покупателем/Посетителем указанных положений. </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9.6.</w:t>
      </w:r>
      <w:r w:rsidRPr="00171448">
        <w:rPr>
          <w:rFonts w:ascii="Helvetica" w:eastAsia="Times New Roman" w:hAnsi="Helvetica" w:cs="Times New Roman"/>
          <w:color w:val="27272E"/>
          <w:sz w:val="21"/>
          <w:szCs w:val="21"/>
          <w:lang w:eastAsia="ru-RU"/>
        </w:rPr>
        <w:t> В случае если Покупателю/</w:t>
      </w:r>
      <w:proofErr w:type="gramStart"/>
      <w:r w:rsidRPr="00171448">
        <w:rPr>
          <w:rFonts w:ascii="Helvetica" w:eastAsia="Times New Roman" w:hAnsi="Helvetica" w:cs="Times New Roman"/>
          <w:color w:val="27272E"/>
          <w:sz w:val="21"/>
          <w:szCs w:val="21"/>
          <w:lang w:eastAsia="ru-RU"/>
        </w:rPr>
        <w:t>Посетителю ,</w:t>
      </w:r>
      <w:proofErr w:type="gramEnd"/>
      <w:r w:rsidRPr="00171448">
        <w:rPr>
          <w:rFonts w:ascii="Helvetica" w:eastAsia="Times New Roman" w:hAnsi="Helvetica" w:cs="Times New Roman"/>
          <w:color w:val="27272E"/>
          <w:sz w:val="21"/>
          <w:szCs w:val="21"/>
          <w:lang w:eastAsia="ru-RU"/>
        </w:rPr>
        <w:t xml:space="preserve"> Организатором будет отказано в проходе, прослушивании или просмотре Мероприятия в связи с нарушением Покупателем/Посетителем условий пункта 9.4. Оферты, вопросы, связанные с возвратом денежных средств, Покупатель решает самостоятельно с Организатором.</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9.7.</w:t>
      </w:r>
      <w:r w:rsidRPr="00171448">
        <w:rPr>
          <w:rFonts w:ascii="Helvetica" w:eastAsia="Times New Roman" w:hAnsi="Helvetica" w:cs="Times New Roman"/>
          <w:color w:val="27272E"/>
          <w:sz w:val="21"/>
          <w:szCs w:val="21"/>
          <w:lang w:eastAsia="ru-RU"/>
        </w:rPr>
        <w:t> Исчерпывающая информация об отнесении конкретного Мероприятия к одной из категорий, указанных в пункте 9.2. Оферты, размещается на Сайте Распространителя, в Точках распространения.</w:t>
      </w:r>
    </w:p>
    <w:p w:rsidR="00171448" w:rsidRPr="00171448" w:rsidRDefault="00171448" w:rsidP="00171448">
      <w:pPr>
        <w:shd w:val="clear" w:color="auto" w:fill="F7F7F7"/>
        <w:spacing w:before="300" w:after="150" w:line="240" w:lineRule="auto"/>
        <w:jc w:val="center"/>
        <w:outlineLvl w:val="2"/>
        <w:rPr>
          <w:rFonts w:ascii="Helvetica" w:eastAsia="Times New Roman" w:hAnsi="Helvetica" w:cs="Times New Roman"/>
          <w:b/>
          <w:bCs/>
          <w:color w:val="27272E"/>
          <w:sz w:val="24"/>
          <w:szCs w:val="24"/>
          <w:lang w:eastAsia="ru-RU"/>
        </w:rPr>
      </w:pPr>
      <w:r w:rsidRPr="00171448">
        <w:rPr>
          <w:rFonts w:ascii="Helvetica" w:eastAsia="Times New Roman" w:hAnsi="Helvetica" w:cs="Times New Roman"/>
          <w:b/>
          <w:bCs/>
          <w:color w:val="27272E"/>
          <w:sz w:val="24"/>
          <w:szCs w:val="24"/>
          <w:lang w:eastAsia="ru-RU"/>
        </w:rPr>
        <w:t>10. ОТДЕЛЬНЫЕ ПОЛОЖЕНИЯ В ОТНОШЕНИИ ЭЛЕКТРОННОГО БИЛЕТА</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10.1.</w:t>
      </w:r>
      <w:r w:rsidRPr="00171448">
        <w:rPr>
          <w:rFonts w:ascii="Helvetica" w:eastAsia="Times New Roman" w:hAnsi="Helvetica" w:cs="Times New Roman"/>
          <w:color w:val="27272E"/>
          <w:sz w:val="21"/>
          <w:szCs w:val="21"/>
          <w:lang w:eastAsia="ru-RU"/>
        </w:rPr>
        <w:t> Покупатель принимает и соглашается с тем, что Электронный Билет может быть приобретен лишь на Мероприятия, отдельно указанные Распространителем на Сайте Распространителя и в Точках распространения. Покупатель не вправе требовать оформления Электронного Билета на Мероприятия, не указанные Распространителем. Покупателем Электронного Билета может являться только физическое лицо, если иное не установлено Распространителем.</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10.2.</w:t>
      </w:r>
      <w:r w:rsidRPr="00171448">
        <w:rPr>
          <w:rFonts w:ascii="Helvetica" w:eastAsia="Times New Roman" w:hAnsi="Helvetica" w:cs="Times New Roman"/>
          <w:color w:val="27272E"/>
          <w:sz w:val="21"/>
          <w:szCs w:val="21"/>
          <w:lang w:eastAsia="ru-RU"/>
        </w:rPr>
        <w:t> В целях прохода Покупателя/Посетителя на Мероприятие Электронный Билет и Билет, выполненный на бланке, изготовленном типографским способом, признаются равноценными и предоставляют Покупателю/Посетителю одинаковые права на посещение Мероприятия. </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10.3.</w:t>
      </w:r>
      <w:r w:rsidRPr="00171448">
        <w:rPr>
          <w:rFonts w:ascii="Helvetica" w:eastAsia="Times New Roman" w:hAnsi="Helvetica" w:cs="Times New Roman"/>
          <w:color w:val="27272E"/>
          <w:sz w:val="21"/>
          <w:szCs w:val="21"/>
          <w:lang w:eastAsia="ru-RU"/>
        </w:rPr>
        <w:t xml:space="preserve"> При оформлении Электронного Билета Покупатель обязан полностью проверить всю информацию о Мероприятии, указанную на Электронном Билете и имеющую существенное </w:t>
      </w:r>
      <w:r w:rsidRPr="00171448">
        <w:rPr>
          <w:rFonts w:ascii="Helvetica" w:eastAsia="Times New Roman" w:hAnsi="Helvetica" w:cs="Times New Roman"/>
          <w:color w:val="27272E"/>
          <w:sz w:val="21"/>
          <w:szCs w:val="21"/>
          <w:lang w:eastAsia="ru-RU"/>
        </w:rPr>
        <w:lastRenderedPageBreak/>
        <w:t>значение для Договора оказания концертно-зрелищных/спортивно-зрелищных услуг, а также предоставленные Распространителю персональные данные, в том числе электронную почту, на которую будут отправлены Электронные Билеты в случае выбора Покупателем такого способа получения Электронных Билетов. Покупатель признает, что не имеет никаких претензий к Распространителю в связи с неисполнением предусмотренной настоящим пунктом обязанности. </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10.4.</w:t>
      </w:r>
      <w:r w:rsidRPr="00171448">
        <w:rPr>
          <w:rFonts w:ascii="Helvetica" w:eastAsia="Times New Roman" w:hAnsi="Helvetica" w:cs="Times New Roman"/>
          <w:color w:val="27272E"/>
          <w:sz w:val="21"/>
          <w:szCs w:val="21"/>
          <w:lang w:eastAsia="ru-RU"/>
        </w:rPr>
        <w:t xml:space="preserve"> Электронный Билет до его полной оплаты не подлежит выдаче Покупателю. Покупатель признается </w:t>
      </w:r>
      <w:proofErr w:type="gramStart"/>
      <w:r w:rsidRPr="00171448">
        <w:rPr>
          <w:rFonts w:ascii="Helvetica" w:eastAsia="Times New Roman" w:hAnsi="Helvetica" w:cs="Times New Roman"/>
          <w:color w:val="27272E"/>
          <w:sz w:val="21"/>
          <w:szCs w:val="21"/>
          <w:lang w:eastAsia="ru-RU"/>
        </w:rPr>
        <w:t>надлежащим образом</w:t>
      </w:r>
      <w:proofErr w:type="gramEnd"/>
      <w:r w:rsidRPr="00171448">
        <w:rPr>
          <w:rFonts w:ascii="Helvetica" w:eastAsia="Times New Roman" w:hAnsi="Helvetica" w:cs="Times New Roman"/>
          <w:color w:val="27272E"/>
          <w:sz w:val="21"/>
          <w:szCs w:val="21"/>
          <w:lang w:eastAsia="ru-RU"/>
        </w:rPr>
        <w:t xml:space="preserve"> исполнившим обязанности по оплате Заказа в момент поступления денежных средств в полном объеме на расчетный счет Распространителя.</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10.5.</w:t>
      </w:r>
      <w:r w:rsidRPr="00171448">
        <w:rPr>
          <w:rFonts w:ascii="Helvetica" w:eastAsia="Times New Roman" w:hAnsi="Helvetica" w:cs="Times New Roman"/>
          <w:color w:val="27272E"/>
          <w:sz w:val="21"/>
          <w:szCs w:val="21"/>
          <w:lang w:eastAsia="ru-RU"/>
        </w:rPr>
        <w:t xml:space="preserve"> После полной оплаты стоимости Электронного Билета Покупатель/Посетитель самостоятельно распечатывает Электронный Билет, доступ к которому предоставляется в личном кабинете на Сайте Распространителя и (или) </w:t>
      </w:r>
      <w:proofErr w:type="gramStart"/>
      <w:r w:rsidRPr="00171448">
        <w:rPr>
          <w:rFonts w:ascii="Helvetica" w:eastAsia="Times New Roman" w:hAnsi="Helvetica" w:cs="Times New Roman"/>
          <w:color w:val="27272E"/>
          <w:sz w:val="21"/>
          <w:szCs w:val="21"/>
          <w:lang w:eastAsia="ru-RU"/>
        </w:rPr>
        <w:t>в высылается</w:t>
      </w:r>
      <w:proofErr w:type="gramEnd"/>
      <w:r w:rsidRPr="00171448">
        <w:rPr>
          <w:rFonts w:ascii="Helvetica" w:eastAsia="Times New Roman" w:hAnsi="Helvetica" w:cs="Times New Roman"/>
          <w:color w:val="27272E"/>
          <w:sz w:val="21"/>
          <w:szCs w:val="21"/>
          <w:lang w:eastAsia="ru-RU"/>
        </w:rPr>
        <w:t xml:space="preserve"> на электронную почту, которая была указана при оформлении Заказа. При осуществлении печати Электронного Билета Покупатель/Посетитель должен убедиться в надлежащем качестве печати Электронного Билета. Покупатель/Посетитель в полной мере несет ответственность за надлежащее качество распечатанного Электронного билета, в том числе в случае отказа Организатором Мероприятия в проходе на Мероприятие по причинам качества печати Электронного билета. Распространитель не несет ответственности за какие-либо убытки, возникающие у Покупателя/Посетителя, в случае нарушения условий настоящего пункта, в связи с тем, что Распространитель не является стороной по Договору оказания услуг в связи с проведением Мероприятия.</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10.6. </w:t>
      </w:r>
      <w:r w:rsidRPr="00171448">
        <w:rPr>
          <w:rFonts w:ascii="Helvetica" w:eastAsia="Times New Roman" w:hAnsi="Helvetica" w:cs="Times New Roman"/>
          <w:color w:val="27272E"/>
          <w:sz w:val="21"/>
          <w:szCs w:val="21"/>
          <w:lang w:eastAsia="ru-RU"/>
        </w:rPr>
        <w:t>При проходе на Мероприятие Покупатель/Посетитель обязан иметь при себе надлежащим образом оформленный и (или) распечатанный Электронный Билет.</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10.7.</w:t>
      </w:r>
      <w:r w:rsidRPr="00171448">
        <w:rPr>
          <w:rFonts w:ascii="Helvetica" w:eastAsia="Times New Roman" w:hAnsi="Helvetica" w:cs="Times New Roman"/>
          <w:color w:val="27272E"/>
          <w:sz w:val="21"/>
          <w:szCs w:val="21"/>
          <w:lang w:eastAsia="ru-RU"/>
        </w:rPr>
        <w:t> Покупатель/Посетитель самостоятельно несет ответственность за сохранность и защиту Электронного Билета от копирования. В случае копирования Электронного Билета доступ на Мероприятие будет открыт по тому Билету, который будет предъявлен первым.</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10.8.</w:t>
      </w:r>
      <w:r w:rsidRPr="00171448">
        <w:rPr>
          <w:rFonts w:ascii="Helvetica" w:eastAsia="Times New Roman" w:hAnsi="Helvetica" w:cs="Times New Roman"/>
          <w:color w:val="27272E"/>
          <w:sz w:val="21"/>
          <w:szCs w:val="21"/>
          <w:lang w:eastAsia="ru-RU"/>
        </w:rPr>
        <w:t> Услуги считаются оказанными Распространителем надлежащим образом и в полном объеме после отправления Покупателю на адрес электронной почты, указанный Покупателем при оформлении Электронного Билета, либо после предоставления доступа к Электронному билету в личном кабинете Покупателя на Сайте Распространителя.</w:t>
      </w:r>
    </w:p>
    <w:p w:rsidR="00171448" w:rsidRPr="00171448" w:rsidRDefault="00171448" w:rsidP="00171448">
      <w:pPr>
        <w:shd w:val="clear" w:color="auto" w:fill="F7F7F7"/>
        <w:spacing w:before="300" w:after="150" w:line="240" w:lineRule="auto"/>
        <w:jc w:val="center"/>
        <w:outlineLvl w:val="2"/>
        <w:rPr>
          <w:rFonts w:ascii="Helvetica" w:eastAsia="Times New Roman" w:hAnsi="Helvetica" w:cs="Times New Roman"/>
          <w:b/>
          <w:bCs/>
          <w:color w:val="27272E"/>
          <w:sz w:val="24"/>
          <w:szCs w:val="24"/>
          <w:lang w:eastAsia="ru-RU"/>
        </w:rPr>
      </w:pPr>
      <w:r w:rsidRPr="00171448">
        <w:rPr>
          <w:rFonts w:ascii="Helvetica" w:eastAsia="Times New Roman" w:hAnsi="Helvetica" w:cs="Times New Roman"/>
          <w:b/>
          <w:bCs/>
          <w:color w:val="27272E"/>
          <w:sz w:val="24"/>
          <w:szCs w:val="24"/>
          <w:lang w:eastAsia="ru-RU"/>
        </w:rPr>
        <w:t>1</w:t>
      </w:r>
      <w:r w:rsidR="00146F32">
        <w:rPr>
          <w:rFonts w:ascii="Helvetica" w:eastAsia="Times New Roman" w:hAnsi="Helvetica" w:cs="Times New Roman"/>
          <w:b/>
          <w:bCs/>
          <w:color w:val="27272E"/>
          <w:sz w:val="24"/>
          <w:szCs w:val="24"/>
          <w:lang w:eastAsia="ru-RU"/>
        </w:rPr>
        <w:t>1</w:t>
      </w:r>
      <w:r w:rsidRPr="00171448">
        <w:rPr>
          <w:rFonts w:ascii="Helvetica" w:eastAsia="Times New Roman" w:hAnsi="Helvetica" w:cs="Times New Roman"/>
          <w:b/>
          <w:bCs/>
          <w:color w:val="27272E"/>
          <w:sz w:val="24"/>
          <w:szCs w:val="24"/>
          <w:lang w:eastAsia="ru-RU"/>
        </w:rPr>
        <w:t>. ОТВЕТСТВЕННОСТЬ</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w:t>
      </w:r>
      <w:r w:rsidR="00146F32">
        <w:rPr>
          <w:rFonts w:ascii="Helvetica" w:eastAsia="Times New Roman" w:hAnsi="Helvetica" w:cs="Times New Roman"/>
          <w:b/>
          <w:bCs/>
          <w:color w:val="27272E"/>
          <w:sz w:val="21"/>
          <w:szCs w:val="21"/>
          <w:lang w:eastAsia="ru-RU"/>
        </w:rPr>
        <w:t>1</w:t>
      </w:r>
      <w:r w:rsidRPr="00171448">
        <w:rPr>
          <w:rFonts w:ascii="Helvetica" w:eastAsia="Times New Roman" w:hAnsi="Helvetica" w:cs="Times New Roman"/>
          <w:b/>
          <w:bCs/>
          <w:color w:val="27272E"/>
          <w:sz w:val="21"/>
          <w:szCs w:val="21"/>
          <w:lang w:eastAsia="ru-RU"/>
        </w:rPr>
        <w:t>.1.</w:t>
      </w:r>
      <w:r w:rsidRPr="00171448">
        <w:rPr>
          <w:rFonts w:ascii="Helvetica" w:eastAsia="Times New Roman" w:hAnsi="Helvetica" w:cs="Times New Roman"/>
          <w:color w:val="27272E"/>
          <w:sz w:val="21"/>
          <w:szCs w:val="21"/>
          <w:lang w:eastAsia="ru-RU"/>
        </w:rPr>
        <w:t> В случае неисполнения или ненадлежащего исполнения своих обязанностей по Оферте, а равно по Договорам, Стороны несут ответственность в соответствии с законодательством Российской Федерации, условиями настоящей Оферты и условиями указанных Договоров.</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w:t>
      </w:r>
      <w:r w:rsidR="00146F32">
        <w:rPr>
          <w:rFonts w:ascii="Helvetica" w:eastAsia="Times New Roman" w:hAnsi="Helvetica" w:cs="Times New Roman"/>
          <w:b/>
          <w:bCs/>
          <w:color w:val="27272E"/>
          <w:sz w:val="21"/>
          <w:szCs w:val="21"/>
          <w:lang w:eastAsia="ru-RU"/>
        </w:rPr>
        <w:t>1</w:t>
      </w:r>
      <w:r w:rsidRPr="00171448">
        <w:rPr>
          <w:rFonts w:ascii="Helvetica" w:eastAsia="Times New Roman" w:hAnsi="Helvetica" w:cs="Times New Roman"/>
          <w:b/>
          <w:bCs/>
          <w:color w:val="27272E"/>
          <w:sz w:val="21"/>
          <w:szCs w:val="21"/>
          <w:lang w:eastAsia="ru-RU"/>
        </w:rPr>
        <w:t>.2.</w:t>
      </w:r>
      <w:r w:rsidRPr="00171448">
        <w:rPr>
          <w:rFonts w:ascii="Helvetica" w:eastAsia="Times New Roman" w:hAnsi="Helvetica" w:cs="Times New Roman"/>
          <w:color w:val="27272E"/>
          <w:sz w:val="21"/>
          <w:szCs w:val="21"/>
          <w:lang w:eastAsia="ru-RU"/>
        </w:rPr>
        <w:t> Ответственность Распространителя в отношениях с Покупателем/Посетителем ограничена ответственностью в рамках Договоров и существует в пределах, установленных настоящей Офертой и применимым законодательством.</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lastRenderedPageBreak/>
        <w:t>1</w:t>
      </w:r>
      <w:r w:rsidR="00146F32">
        <w:rPr>
          <w:rFonts w:ascii="Helvetica" w:eastAsia="Times New Roman" w:hAnsi="Helvetica" w:cs="Times New Roman"/>
          <w:b/>
          <w:bCs/>
          <w:color w:val="27272E"/>
          <w:sz w:val="21"/>
          <w:szCs w:val="21"/>
          <w:lang w:eastAsia="ru-RU"/>
        </w:rPr>
        <w:t>1</w:t>
      </w:r>
      <w:r w:rsidRPr="00171448">
        <w:rPr>
          <w:rFonts w:ascii="Helvetica" w:eastAsia="Times New Roman" w:hAnsi="Helvetica" w:cs="Times New Roman"/>
          <w:b/>
          <w:bCs/>
          <w:color w:val="27272E"/>
          <w:sz w:val="21"/>
          <w:szCs w:val="21"/>
          <w:lang w:eastAsia="ru-RU"/>
        </w:rPr>
        <w:t>.3.</w:t>
      </w:r>
      <w:r w:rsidRPr="00171448">
        <w:rPr>
          <w:rFonts w:ascii="Helvetica" w:eastAsia="Times New Roman" w:hAnsi="Helvetica" w:cs="Times New Roman"/>
          <w:color w:val="27272E"/>
          <w:sz w:val="21"/>
          <w:szCs w:val="21"/>
          <w:lang w:eastAsia="ru-RU"/>
        </w:rPr>
        <w:t xml:space="preserve"> Покупатель принимает на себя все возможные риски, связанные с его действиями по возможному допущению ошибок и неточностей в предоставленных им данных, необходимых для оформления Билета </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w:t>
      </w:r>
      <w:r w:rsidR="00146F32">
        <w:rPr>
          <w:rFonts w:ascii="Helvetica" w:eastAsia="Times New Roman" w:hAnsi="Helvetica" w:cs="Times New Roman"/>
          <w:b/>
          <w:bCs/>
          <w:color w:val="27272E"/>
          <w:sz w:val="21"/>
          <w:szCs w:val="21"/>
          <w:lang w:eastAsia="ru-RU"/>
        </w:rPr>
        <w:t>1</w:t>
      </w:r>
      <w:r w:rsidRPr="00171448">
        <w:rPr>
          <w:rFonts w:ascii="Helvetica" w:eastAsia="Times New Roman" w:hAnsi="Helvetica" w:cs="Times New Roman"/>
          <w:b/>
          <w:bCs/>
          <w:color w:val="27272E"/>
          <w:sz w:val="21"/>
          <w:szCs w:val="21"/>
          <w:lang w:eastAsia="ru-RU"/>
        </w:rPr>
        <w:t>.4.</w:t>
      </w:r>
      <w:r w:rsidRPr="00171448">
        <w:rPr>
          <w:rFonts w:ascii="Helvetica" w:eastAsia="Times New Roman" w:hAnsi="Helvetica" w:cs="Times New Roman"/>
          <w:color w:val="27272E"/>
          <w:sz w:val="21"/>
          <w:szCs w:val="21"/>
          <w:lang w:eastAsia="ru-RU"/>
        </w:rPr>
        <w:t> Распространитель не несет ответственности за любые убытки и моральный вред, понесенные Покупателем/Посетителем в результате ошибочного толкования им информации о порядке оформления (оплаты) Заказа, получения Билета, присутствия на Мероприятии, а также получения и использования услуг в рамках Договоров.</w:t>
      </w:r>
    </w:p>
    <w:p w:rsidR="00171448" w:rsidRPr="00171448" w:rsidRDefault="00171448" w:rsidP="00171448">
      <w:pPr>
        <w:shd w:val="clear" w:color="auto" w:fill="F7F7F7"/>
        <w:spacing w:before="300" w:after="150" w:line="240" w:lineRule="auto"/>
        <w:jc w:val="center"/>
        <w:outlineLvl w:val="2"/>
        <w:rPr>
          <w:rFonts w:ascii="Helvetica" w:eastAsia="Times New Roman" w:hAnsi="Helvetica" w:cs="Times New Roman"/>
          <w:b/>
          <w:bCs/>
          <w:color w:val="27272E"/>
          <w:sz w:val="24"/>
          <w:szCs w:val="24"/>
          <w:lang w:eastAsia="ru-RU"/>
        </w:rPr>
      </w:pPr>
      <w:r w:rsidRPr="00171448">
        <w:rPr>
          <w:rFonts w:ascii="Helvetica" w:eastAsia="Times New Roman" w:hAnsi="Helvetica" w:cs="Times New Roman"/>
          <w:b/>
          <w:bCs/>
          <w:color w:val="27272E"/>
          <w:sz w:val="24"/>
          <w:szCs w:val="24"/>
          <w:lang w:eastAsia="ru-RU"/>
        </w:rPr>
        <w:t>1</w:t>
      </w:r>
      <w:r w:rsidR="00146F32">
        <w:rPr>
          <w:rFonts w:ascii="Helvetica" w:eastAsia="Times New Roman" w:hAnsi="Helvetica" w:cs="Times New Roman"/>
          <w:b/>
          <w:bCs/>
          <w:color w:val="27272E"/>
          <w:sz w:val="24"/>
          <w:szCs w:val="24"/>
          <w:lang w:eastAsia="ru-RU"/>
        </w:rPr>
        <w:t>2</w:t>
      </w:r>
      <w:r w:rsidRPr="00171448">
        <w:rPr>
          <w:rFonts w:ascii="Helvetica" w:eastAsia="Times New Roman" w:hAnsi="Helvetica" w:cs="Times New Roman"/>
          <w:b/>
          <w:bCs/>
          <w:color w:val="27272E"/>
          <w:sz w:val="24"/>
          <w:szCs w:val="24"/>
          <w:lang w:eastAsia="ru-RU"/>
        </w:rPr>
        <w:t>. ОГРАНИЧЕНИЕ ОТВЕТСТВЕННОСТИ И ОСВОБОЖДЕНИЕ ОТ ОТВЕТСТВЕННОСТИ</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w:t>
      </w:r>
      <w:r w:rsidR="00146F32">
        <w:rPr>
          <w:rFonts w:ascii="Helvetica" w:eastAsia="Times New Roman" w:hAnsi="Helvetica" w:cs="Times New Roman"/>
          <w:b/>
          <w:bCs/>
          <w:color w:val="27272E"/>
          <w:sz w:val="21"/>
          <w:szCs w:val="21"/>
          <w:lang w:eastAsia="ru-RU"/>
        </w:rPr>
        <w:t>2</w:t>
      </w:r>
      <w:r w:rsidRPr="00171448">
        <w:rPr>
          <w:rFonts w:ascii="Helvetica" w:eastAsia="Times New Roman" w:hAnsi="Helvetica" w:cs="Times New Roman"/>
          <w:b/>
          <w:bCs/>
          <w:color w:val="27272E"/>
          <w:sz w:val="21"/>
          <w:szCs w:val="21"/>
          <w:lang w:eastAsia="ru-RU"/>
        </w:rPr>
        <w:t>.1.</w:t>
      </w:r>
      <w:r w:rsidRPr="00171448">
        <w:rPr>
          <w:rFonts w:ascii="Helvetica" w:eastAsia="Times New Roman" w:hAnsi="Helvetica" w:cs="Times New Roman"/>
          <w:color w:val="27272E"/>
          <w:sz w:val="21"/>
          <w:szCs w:val="21"/>
          <w:lang w:eastAsia="ru-RU"/>
        </w:rPr>
        <w:t> Покупатель/Посетитель подтверждает и соглашается с тем, что ни при каких обстоятельствах Распространитель, его сотрудники, руководители, должностные лица или другие связанные стороны, спонсоры, посредники, представители, партнеры или любые другие лица, в том числе действующие от имени Распространителя, не несут ответственности за любые прямые или косвенные убытки, возникшие в результате распространения (реализации) Билета или получения услуг, оказываемых Распространителем, а также в результате несанкционированного доступа к персональным данным Покупателя, включая упущенную выгоду, произошедших не по вине Распространителя или указанных в настоящем пункте лиц.</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w:t>
      </w:r>
      <w:r w:rsidR="00146F32">
        <w:rPr>
          <w:rFonts w:ascii="Helvetica" w:eastAsia="Times New Roman" w:hAnsi="Helvetica" w:cs="Times New Roman"/>
          <w:b/>
          <w:bCs/>
          <w:color w:val="27272E"/>
          <w:sz w:val="21"/>
          <w:szCs w:val="21"/>
          <w:lang w:eastAsia="ru-RU"/>
        </w:rPr>
        <w:t>2</w:t>
      </w:r>
      <w:r w:rsidRPr="00171448">
        <w:rPr>
          <w:rFonts w:ascii="Helvetica" w:eastAsia="Times New Roman" w:hAnsi="Helvetica" w:cs="Times New Roman"/>
          <w:b/>
          <w:bCs/>
          <w:color w:val="27272E"/>
          <w:sz w:val="21"/>
          <w:szCs w:val="21"/>
          <w:lang w:eastAsia="ru-RU"/>
        </w:rPr>
        <w:t>.2.</w:t>
      </w:r>
      <w:r w:rsidRPr="00171448">
        <w:rPr>
          <w:rFonts w:ascii="Helvetica" w:eastAsia="Times New Roman" w:hAnsi="Helvetica" w:cs="Times New Roman"/>
          <w:color w:val="27272E"/>
          <w:sz w:val="21"/>
          <w:szCs w:val="21"/>
          <w:lang w:eastAsia="ru-RU"/>
        </w:rPr>
        <w:t> Распространитель не несет ответственность за отмену, замену или перенос Мероприятия, возможность прохода на Мероприятие в случае нарушения Покупателем/Посетителем условий настоящей Оферты и (или) Договоров, а равно за любые случаи неисполнения и (или) ненадлежащего исполнения Договора оказания культурно-зрелищных/спортивно-зрелищных услуг в связи с тем, что Распространитель не является обязанным лицом, а равно стороной по такому Договору, заключенному между Организатором и Покупателем в связи с приобретением Билета.</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w:t>
      </w:r>
      <w:r w:rsidR="00146F32">
        <w:rPr>
          <w:rFonts w:ascii="Helvetica" w:eastAsia="Times New Roman" w:hAnsi="Helvetica" w:cs="Times New Roman"/>
          <w:b/>
          <w:bCs/>
          <w:color w:val="27272E"/>
          <w:sz w:val="21"/>
          <w:szCs w:val="21"/>
          <w:lang w:eastAsia="ru-RU"/>
        </w:rPr>
        <w:t>2</w:t>
      </w:r>
      <w:r w:rsidRPr="00171448">
        <w:rPr>
          <w:rFonts w:ascii="Helvetica" w:eastAsia="Times New Roman" w:hAnsi="Helvetica" w:cs="Times New Roman"/>
          <w:b/>
          <w:bCs/>
          <w:color w:val="27272E"/>
          <w:sz w:val="21"/>
          <w:szCs w:val="21"/>
          <w:lang w:eastAsia="ru-RU"/>
        </w:rPr>
        <w:t>.3.</w:t>
      </w:r>
      <w:r w:rsidRPr="00171448">
        <w:rPr>
          <w:rFonts w:ascii="Helvetica" w:eastAsia="Times New Roman" w:hAnsi="Helvetica" w:cs="Times New Roman"/>
          <w:color w:val="27272E"/>
          <w:sz w:val="21"/>
          <w:szCs w:val="21"/>
          <w:lang w:eastAsia="ru-RU"/>
        </w:rPr>
        <w:t> Покупатель/Посетитель несет ответственность за неисполнение и (или) ненадлежащее исполнение условий настоящей Оферты, а равно Договоров, в случаях, порядке и на условиях, установленных настоящей Офертой и законодательством Российской Федерации.</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w:t>
      </w:r>
      <w:r w:rsidR="00146F32">
        <w:rPr>
          <w:rFonts w:ascii="Helvetica" w:eastAsia="Times New Roman" w:hAnsi="Helvetica" w:cs="Times New Roman"/>
          <w:b/>
          <w:bCs/>
          <w:color w:val="27272E"/>
          <w:sz w:val="21"/>
          <w:szCs w:val="21"/>
          <w:lang w:eastAsia="ru-RU"/>
        </w:rPr>
        <w:t>2</w:t>
      </w:r>
      <w:r w:rsidRPr="00171448">
        <w:rPr>
          <w:rFonts w:ascii="Helvetica" w:eastAsia="Times New Roman" w:hAnsi="Helvetica" w:cs="Times New Roman"/>
          <w:b/>
          <w:bCs/>
          <w:color w:val="27272E"/>
          <w:sz w:val="21"/>
          <w:szCs w:val="21"/>
          <w:lang w:eastAsia="ru-RU"/>
        </w:rPr>
        <w:t>.4.</w:t>
      </w:r>
      <w:r w:rsidRPr="00171448">
        <w:rPr>
          <w:rFonts w:ascii="Helvetica" w:eastAsia="Times New Roman" w:hAnsi="Helvetica" w:cs="Times New Roman"/>
          <w:color w:val="27272E"/>
          <w:sz w:val="21"/>
          <w:szCs w:val="21"/>
          <w:lang w:eastAsia="ru-RU"/>
        </w:rPr>
        <w:t> Распространитель не несет ответственность за несоответствие оказываемых (оказанных) Организатором услуг ожиданиям Покупателя/Посетителя и (или) его субъективной оценке. Советы и рекомендации, предоставляемые Покупателю/Посетителю в том числе третьими лицами, не могут рассматриваться как гарантии и не влекут обязательств для Сторон.</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w:t>
      </w:r>
      <w:r w:rsidR="00146F32">
        <w:rPr>
          <w:rFonts w:ascii="Helvetica" w:eastAsia="Times New Roman" w:hAnsi="Helvetica" w:cs="Times New Roman"/>
          <w:b/>
          <w:bCs/>
          <w:color w:val="27272E"/>
          <w:sz w:val="21"/>
          <w:szCs w:val="21"/>
          <w:lang w:eastAsia="ru-RU"/>
        </w:rPr>
        <w:t>2</w:t>
      </w:r>
      <w:r w:rsidRPr="00171448">
        <w:rPr>
          <w:rFonts w:ascii="Helvetica" w:eastAsia="Times New Roman" w:hAnsi="Helvetica" w:cs="Times New Roman"/>
          <w:b/>
          <w:bCs/>
          <w:color w:val="27272E"/>
          <w:sz w:val="21"/>
          <w:szCs w:val="21"/>
          <w:lang w:eastAsia="ru-RU"/>
        </w:rPr>
        <w:t>.5. </w:t>
      </w:r>
      <w:r w:rsidRPr="00171448">
        <w:rPr>
          <w:rFonts w:ascii="Helvetica" w:eastAsia="Times New Roman" w:hAnsi="Helvetica" w:cs="Times New Roman"/>
          <w:color w:val="27272E"/>
          <w:sz w:val="21"/>
          <w:szCs w:val="21"/>
          <w:lang w:eastAsia="ru-RU"/>
        </w:rPr>
        <w:t>Покупатель/Посетитель подтверждает и соглашается с тем, что Распространитель не является ответственным за качество, а равно за иные потребительские и иные свойства (качества) Мероприятия, так как не является Организатором Мероприятия и (или) стороной по Договору оказания культурно-зрелищных/спортивно-зрелищных услуг в связи с проведением Мероприятия.</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w:t>
      </w:r>
      <w:r w:rsidR="00146F32">
        <w:rPr>
          <w:rFonts w:ascii="Helvetica" w:eastAsia="Times New Roman" w:hAnsi="Helvetica" w:cs="Times New Roman"/>
          <w:b/>
          <w:bCs/>
          <w:color w:val="27272E"/>
          <w:sz w:val="21"/>
          <w:szCs w:val="21"/>
          <w:lang w:eastAsia="ru-RU"/>
        </w:rPr>
        <w:t>2</w:t>
      </w:r>
      <w:r w:rsidRPr="00171448">
        <w:rPr>
          <w:rFonts w:ascii="Helvetica" w:eastAsia="Times New Roman" w:hAnsi="Helvetica" w:cs="Times New Roman"/>
          <w:b/>
          <w:bCs/>
          <w:color w:val="27272E"/>
          <w:sz w:val="21"/>
          <w:szCs w:val="21"/>
          <w:lang w:eastAsia="ru-RU"/>
        </w:rPr>
        <w:t>.6.</w:t>
      </w:r>
      <w:r w:rsidRPr="00171448">
        <w:rPr>
          <w:rFonts w:ascii="Helvetica" w:eastAsia="Times New Roman" w:hAnsi="Helvetica" w:cs="Times New Roman"/>
          <w:color w:val="27272E"/>
          <w:sz w:val="21"/>
          <w:szCs w:val="21"/>
          <w:lang w:eastAsia="ru-RU"/>
        </w:rPr>
        <w:t xml:space="preserve"> Распространитель размещает информацию о Мероприятиях на Сайте Распространителя, в Точках распространения, а также наносит соответствующие сведения </w:t>
      </w:r>
      <w:r w:rsidRPr="00171448">
        <w:rPr>
          <w:rFonts w:ascii="Helvetica" w:eastAsia="Times New Roman" w:hAnsi="Helvetica" w:cs="Times New Roman"/>
          <w:color w:val="27272E"/>
          <w:sz w:val="21"/>
          <w:szCs w:val="21"/>
          <w:lang w:eastAsia="ru-RU"/>
        </w:rPr>
        <w:lastRenderedPageBreak/>
        <w:t>на Билеты исключительно на основании сведений, предоставленных Распространителю Организатором/Заказчиком. В случае, если предоставленная Организатором/ Заказчиком информация не является достоверной, Распространитель ответственности перед Покупателем/Посетителем не несет.</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w:t>
      </w:r>
      <w:r w:rsidR="001F3EA5">
        <w:rPr>
          <w:rFonts w:ascii="Helvetica" w:eastAsia="Times New Roman" w:hAnsi="Helvetica" w:cs="Times New Roman"/>
          <w:b/>
          <w:bCs/>
          <w:color w:val="27272E"/>
          <w:sz w:val="21"/>
          <w:szCs w:val="21"/>
          <w:lang w:eastAsia="ru-RU"/>
        </w:rPr>
        <w:t>2</w:t>
      </w:r>
      <w:r w:rsidRPr="00171448">
        <w:rPr>
          <w:rFonts w:ascii="Helvetica" w:eastAsia="Times New Roman" w:hAnsi="Helvetica" w:cs="Times New Roman"/>
          <w:b/>
          <w:bCs/>
          <w:color w:val="27272E"/>
          <w:sz w:val="21"/>
          <w:szCs w:val="21"/>
          <w:lang w:eastAsia="ru-RU"/>
        </w:rPr>
        <w:t>.7.</w:t>
      </w:r>
      <w:r w:rsidRPr="00171448">
        <w:rPr>
          <w:rFonts w:ascii="Helvetica" w:eastAsia="Times New Roman" w:hAnsi="Helvetica" w:cs="Times New Roman"/>
          <w:color w:val="27272E"/>
          <w:sz w:val="21"/>
          <w:szCs w:val="21"/>
          <w:lang w:eastAsia="ru-RU"/>
        </w:rPr>
        <w:t> Стороны освобождаются от ответственности за неисполнение и (или) ненадлежащее исполнение своих обязательств по настоящей Оферте, а равно Договоров, в случае наступления обстоятельств непреодолимой силы, т.е. обстоятельств, носящих объективный характер, находящихся вне воли Сторон и возникших после заключения договора на условиях настоящей Оферты. К обстоятельствам непреодолимой силы относятся, в частности забастовки, наводнения, землетрясения, ураганы, иные стихийные бедствия и военные действия (локального и международного масштаба), пандемия, заболевания и (или) недомогания артистов, участвующих в Мероприятии, а равно техногенные и антропогенные катастрофы, а равно акты органов государственной власти и местного самоуправления, а равно действия (бездействие) контрагентов Распространителя, затрудняющие без несоразмерных потерь надлежащее исполнение договоров, заключенных на условиях настоящей Оферты.</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w:t>
      </w:r>
      <w:r w:rsidR="001F3EA5">
        <w:rPr>
          <w:rFonts w:ascii="Helvetica" w:eastAsia="Times New Roman" w:hAnsi="Helvetica" w:cs="Times New Roman"/>
          <w:b/>
          <w:bCs/>
          <w:color w:val="27272E"/>
          <w:sz w:val="21"/>
          <w:szCs w:val="21"/>
          <w:lang w:eastAsia="ru-RU"/>
        </w:rPr>
        <w:t>2</w:t>
      </w:r>
      <w:r w:rsidRPr="00171448">
        <w:rPr>
          <w:rFonts w:ascii="Helvetica" w:eastAsia="Times New Roman" w:hAnsi="Helvetica" w:cs="Times New Roman"/>
          <w:b/>
          <w:bCs/>
          <w:color w:val="27272E"/>
          <w:sz w:val="21"/>
          <w:szCs w:val="21"/>
          <w:lang w:eastAsia="ru-RU"/>
        </w:rPr>
        <w:t>.8.</w:t>
      </w:r>
      <w:r w:rsidRPr="00171448">
        <w:rPr>
          <w:rFonts w:ascii="Helvetica" w:eastAsia="Times New Roman" w:hAnsi="Helvetica" w:cs="Times New Roman"/>
          <w:color w:val="27272E"/>
          <w:sz w:val="21"/>
          <w:szCs w:val="21"/>
          <w:lang w:eastAsia="ru-RU"/>
        </w:rPr>
        <w:t> Покупатель/Посетитель подтверждает и соглашается с тем, что Распространитель не несет ответственность в случае невозможности доставки Покупателю Электронного Билета в связи с ограничениями электронного почтового ящика (электронного адреса), указанного при оформлении Заказа, установленными Покупателем и (или) третьими лицами (владельцами почтовых доменов).</w:t>
      </w:r>
    </w:p>
    <w:p w:rsidR="00171448" w:rsidRPr="00171448" w:rsidRDefault="00171448" w:rsidP="00171448">
      <w:pPr>
        <w:shd w:val="clear" w:color="auto" w:fill="F7F7F7"/>
        <w:spacing w:before="300" w:after="150" w:line="240" w:lineRule="auto"/>
        <w:jc w:val="center"/>
        <w:outlineLvl w:val="2"/>
        <w:rPr>
          <w:rFonts w:ascii="Helvetica" w:eastAsia="Times New Roman" w:hAnsi="Helvetica" w:cs="Times New Roman"/>
          <w:b/>
          <w:bCs/>
          <w:color w:val="27272E"/>
          <w:sz w:val="24"/>
          <w:szCs w:val="24"/>
          <w:lang w:eastAsia="ru-RU"/>
        </w:rPr>
      </w:pPr>
      <w:r w:rsidRPr="00171448">
        <w:rPr>
          <w:rFonts w:ascii="Helvetica" w:eastAsia="Times New Roman" w:hAnsi="Helvetica" w:cs="Times New Roman"/>
          <w:b/>
          <w:bCs/>
          <w:color w:val="27272E"/>
          <w:sz w:val="24"/>
          <w:szCs w:val="24"/>
          <w:lang w:eastAsia="ru-RU"/>
        </w:rPr>
        <w:t>1</w:t>
      </w:r>
      <w:r w:rsidR="001F3EA5">
        <w:rPr>
          <w:rFonts w:ascii="Helvetica" w:eastAsia="Times New Roman" w:hAnsi="Helvetica" w:cs="Times New Roman"/>
          <w:b/>
          <w:bCs/>
          <w:color w:val="27272E"/>
          <w:sz w:val="24"/>
          <w:szCs w:val="24"/>
          <w:lang w:eastAsia="ru-RU"/>
        </w:rPr>
        <w:t>3</w:t>
      </w:r>
      <w:r w:rsidRPr="00171448">
        <w:rPr>
          <w:rFonts w:ascii="Helvetica" w:eastAsia="Times New Roman" w:hAnsi="Helvetica" w:cs="Times New Roman"/>
          <w:b/>
          <w:bCs/>
          <w:color w:val="27272E"/>
          <w:sz w:val="24"/>
          <w:szCs w:val="24"/>
          <w:lang w:eastAsia="ru-RU"/>
        </w:rPr>
        <w:t>. ИНЫЕ ПОЛОЖЕНИЯ ОБ ОТВЕТСТВЕННОСТИ</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w:t>
      </w:r>
      <w:r w:rsidR="001F3EA5">
        <w:rPr>
          <w:rFonts w:ascii="Helvetica" w:eastAsia="Times New Roman" w:hAnsi="Helvetica" w:cs="Times New Roman"/>
          <w:b/>
          <w:bCs/>
          <w:color w:val="27272E"/>
          <w:sz w:val="21"/>
          <w:szCs w:val="21"/>
          <w:lang w:eastAsia="ru-RU"/>
        </w:rPr>
        <w:t>3</w:t>
      </w:r>
      <w:r w:rsidRPr="00171448">
        <w:rPr>
          <w:rFonts w:ascii="Helvetica" w:eastAsia="Times New Roman" w:hAnsi="Helvetica" w:cs="Times New Roman"/>
          <w:b/>
          <w:bCs/>
          <w:color w:val="27272E"/>
          <w:sz w:val="21"/>
          <w:szCs w:val="21"/>
          <w:lang w:eastAsia="ru-RU"/>
        </w:rPr>
        <w:t>.1.</w:t>
      </w:r>
      <w:r w:rsidRPr="00171448">
        <w:rPr>
          <w:rFonts w:ascii="Helvetica" w:eastAsia="Times New Roman" w:hAnsi="Helvetica" w:cs="Times New Roman"/>
          <w:color w:val="27272E"/>
          <w:sz w:val="21"/>
          <w:szCs w:val="21"/>
          <w:lang w:eastAsia="ru-RU"/>
        </w:rPr>
        <w:t> Размещая ссылки на сайты в сети Интернет, принадлежащие третьим лицам, Распространитель не несет ответственности за содержимое таких сайтов. Наличие на Сайте Распространителя ссылки на сайты, принадлежащие третьим лицам, не означает, не предполагает и не подразумевает, что Распространитель одобряет или рекомендует к просмотру содержание таких сайтов, не принадлежащих Распространителю. Покупатель признает и соглашается с тем, что Распространитель не несет и не может нести ответственности за содержание таких сайтов.</w:t>
      </w:r>
    </w:p>
    <w:p w:rsidR="00171448" w:rsidRPr="00171448" w:rsidRDefault="00171448" w:rsidP="00171448">
      <w:pPr>
        <w:shd w:val="clear" w:color="auto" w:fill="F7F7F7"/>
        <w:spacing w:before="300" w:after="150" w:line="240" w:lineRule="auto"/>
        <w:jc w:val="center"/>
        <w:outlineLvl w:val="2"/>
        <w:rPr>
          <w:rFonts w:ascii="Helvetica" w:eastAsia="Times New Roman" w:hAnsi="Helvetica" w:cs="Times New Roman"/>
          <w:b/>
          <w:bCs/>
          <w:color w:val="27272E"/>
          <w:sz w:val="24"/>
          <w:szCs w:val="24"/>
          <w:lang w:eastAsia="ru-RU"/>
        </w:rPr>
      </w:pPr>
      <w:r w:rsidRPr="00171448">
        <w:rPr>
          <w:rFonts w:ascii="Helvetica" w:eastAsia="Times New Roman" w:hAnsi="Helvetica" w:cs="Times New Roman"/>
          <w:b/>
          <w:bCs/>
          <w:color w:val="27272E"/>
          <w:sz w:val="24"/>
          <w:szCs w:val="24"/>
          <w:lang w:eastAsia="ru-RU"/>
        </w:rPr>
        <w:t>16. ПОРЯДОК РАЗРЕШЕНИЯ СПОРОВ</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w:t>
      </w:r>
      <w:r w:rsidR="001F3EA5">
        <w:rPr>
          <w:rFonts w:ascii="Helvetica" w:eastAsia="Times New Roman" w:hAnsi="Helvetica" w:cs="Times New Roman"/>
          <w:b/>
          <w:bCs/>
          <w:color w:val="27272E"/>
          <w:sz w:val="21"/>
          <w:szCs w:val="21"/>
          <w:lang w:eastAsia="ru-RU"/>
        </w:rPr>
        <w:t>3</w:t>
      </w:r>
      <w:r w:rsidRPr="00171448">
        <w:rPr>
          <w:rFonts w:ascii="Helvetica" w:eastAsia="Times New Roman" w:hAnsi="Helvetica" w:cs="Times New Roman"/>
          <w:b/>
          <w:bCs/>
          <w:color w:val="27272E"/>
          <w:sz w:val="21"/>
          <w:szCs w:val="21"/>
          <w:lang w:eastAsia="ru-RU"/>
        </w:rPr>
        <w:t>.1.</w:t>
      </w:r>
      <w:r w:rsidRPr="00171448">
        <w:rPr>
          <w:rFonts w:ascii="Helvetica" w:eastAsia="Times New Roman" w:hAnsi="Helvetica" w:cs="Times New Roman"/>
          <w:color w:val="27272E"/>
          <w:sz w:val="21"/>
          <w:szCs w:val="21"/>
          <w:lang w:eastAsia="ru-RU"/>
        </w:rPr>
        <w:t> Все споры или разногласия, возникающие в связи с исполнением/неисполнением, положений настоящей Оферты, Договора оказания услуг, могут разрешаться Сторонами в претензионном порядке. В этом случае сторона, полагающая свои права нарушенными, направляет другой стороне в простой письменной форме претензию с приложением надлежащим образом заверенных документов, обосновывающих изложенные требования.</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Срок для рассмотрения претензий – 10 (десять) рабочих дней.</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w:t>
      </w:r>
      <w:r w:rsidR="001F3EA5">
        <w:rPr>
          <w:rFonts w:ascii="Helvetica" w:eastAsia="Times New Roman" w:hAnsi="Helvetica" w:cs="Times New Roman"/>
          <w:b/>
          <w:bCs/>
          <w:color w:val="27272E"/>
          <w:sz w:val="21"/>
          <w:szCs w:val="21"/>
          <w:lang w:eastAsia="ru-RU"/>
        </w:rPr>
        <w:t>3</w:t>
      </w:r>
      <w:r w:rsidRPr="00171448">
        <w:rPr>
          <w:rFonts w:ascii="Helvetica" w:eastAsia="Times New Roman" w:hAnsi="Helvetica" w:cs="Times New Roman"/>
          <w:b/>
          <w:bCs/>
          <w:color w:val="27272E"/>
          <w:sz w:val="21"/>
          <w:szCs w:val="21"/>
          <w:lang w:eastAsia="ru-RU"/>
        </w:rPr>
        <w:t>.2.</w:t>
      </w:r>
      <w:r w:rsidRPr="00171448">
        <w:rPr>
          <w:rFonts w:ascii="Helvetica" w:eastAsia="Times New Roman" w:hAnsi="Helvetica" w:cs="Times New Roman"/>
          <w:color w:val="27272E"/>
          <w:sz w:val="21"/>
          <w:szCs w:val="21"/>
          <w:lang w:eastAsia="ru-RU"/>
        </w:rPr>
        <w:t> При недостижении Сторонами согласия они вправе обратиться за защитой своих интересов в судебные органы соответствующей инстанции.</w:t>
      </w:r>
    </w:p>
    <w:p w:rsidR="00171448" w:rsidRPr="00171448" w:rsidRDefault="00171448" w:rsidP="00171448">
      <w:pPr>
        <w:shd w:val="clear" w:color="auto" w:fill="F7F7F7"/>
        <w:spacing w:before="300" w:after="150" w:line="240" w:lineRule="auto"/>
        <w:jc w:val="center"/>
        <w:outlineLvl w:val="2"/>
        <w:rPr>
          <w:rFonts w:ascii="Helvetica" w:eastAsia="Times New Roman" w:hAnsi="Helvetica" w:cs="Times New Roman"/>
          <w:b/>
          <w:bCs/>
          <w:color w:val="27272E"/>
          <w:sz w:val="24"/>
          <w:szCs w:val="24"/>
          <w:lang w:eastAsia="ru-RU"/>
        </w:rPr>
      </w:pPr>
      <w:r w:rsidRPr="00171448">
        <w:rPr>
          <w:rFonts w:ascii="Helvetica" w:eastAsia="Times New Roman" w:hAnsi="Helvetica" w:cs="Times New Roman"/>
          <w:b/>
          <w:bCs/>
          <w:color w:val="27272E"/>
          <w:sz w:val="24"/>
          <w:szCs w:val="24"/>
          <w:lang w:eastAsia="ru-RU"/>
        </w:rPr>
        <w:t>1</w:t>
      </w:r>
      <w:r w:rsidR="001F3EA5">
        <w:rPr>
          <w:rFonts w:ascii="Helvetica" w:eastAsia="Times New Roman" w:hAnsi="Helvetica" w:cs="Times New Roman"/>
          <w:b/>
          <w:bCs/>
          <w:color w:val="27272E"/>
          <w:sz w:val="24"/>
          <w:szCs w:val="24"/>
          <w:lang w:eastAsia="ru-RU"/>
        </w:rPr>
        <w:t>4</w:t>
      </w:r>
      <w:r w:rsidRPr="00171448">
        <w:rPr>
          <w:rFonts w:ascii="Helvetica" w:eastAsia="Times New Roman" w:hAnsi="Helvetica" w:cs="Times New Roman"/>
          <w:b/>
          <w:bCs/>
          <w:color w:val="27272E"/>
          <w:sz w:val="24"/>
          <w:szCs w:val="24"/>
          <w:lang w:eastAsia="ru-RU"/>
        </w:rPr>
        <w:t>. ВСТУПЛЕНИЕ ОФЕРТЫ В СИЛУ, ИЗМЕНЕНИЕ ПОЛОЖЕНИЙ ОФЕРТЫ</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lastRenderedPageBreak/>
        <w:t>1</w:t>
      </w:r>
      <w:r w:rsidR="001F3EA5">
        <w:rPr>
          <w:rFonts w:ascii="Helvetica" w:eastAsia="Times New Roman" w:hAnsi="Helvetica" w:cs="Times New Roman"/>
          <w:b/>
          <w:bCs/>
          <w:color w:val="27272E"/>
          <w:sz w:val="21"/>
          <w:szCs w:val="21"/>
          <w:lang w:eastAsia="ru-RU"/>
        </w:rPr>
        <w:t>4</w:t>
      </w:r>
      <w:r w:rsidRPr="00171448">
        <w:rPr>
          <w:rFonts w:ascii="Helvetica" w:eastAsia="Times New Roman" w:hAnsi="Helvetica" w:cs="Times New Roman"/>
          <w:b/>
          <w:bCs/>
          <w:color w:val="27272E"/>
          <w:sz w:val="21"/>
          <w:szCs w:val="21"/>
          <w:lang w:eastAsia="ru-RU"/>
        </w:rPr>
        <w:t>.1.</w:t>
      </w:r>
      <w:r w:rsidRPr="00171448">
        <w:rPr>
          <w:rFonts w:ascii="Helvetica" w:eastAsia="Times New Roman" w:hAnsi="Helvetica" w:cs="Times New Roman"/>
          <w:color w:val="27272E"/>
          <w:sz w:val="21"/>
          <w:szCs w:val="21"/>
          <w:lang w:eastAsia="ru-RU"/>
        </w:rPr>
        <w:t> Настоящая Оферта вступает в силу с момента ее размещения на Сайте Распространителя и действует бессрочно. Положения настоящего пункта распространяются и на дополнения (изменения) к настоящей Оферте.</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w:t>
      </w:r>
      <w:r w:rsidR="001F3EA5">
        <w:rPr>
          <w:rFonts w:ascii="Helvetica" w:eastAsia="Times New Roman" w:hAnsi="Helvetica" w:cs="Times New Roman"/>
          <w:b/>
          <w:bCs/>
          <w:color w:val="27272E"/>
          <w:sz w:val="21"/>
          <w:szCs w:val="21"/>
          <w:lang w:eastAsia="ru-RU"/>
        </w:rPr>
        <w:t>4</w:t>
      </w:r>
      <w:r w:rsidRPr="00171448">
        <w:rPr>
          <w:rFonts w:ascii="Helvetica" w:eastAsia="Times New Roman" w:hAnsi="Helvetica" w:cs="Times New Roman"/>
          <w:b/>
          <w:bCs/>
          <w:color w:val="27272E"/>
          <w:sz w:val="21"/>
          <w:szCs w:val="21"/>
          <w:lang w:eastAsia="ru-RU"/>
        </w:rPr>
        <w:t>.2.</w:t>
      </w:r>
      <w:r w:rsidRPr="00171448">
        <w:rPr>
          <w:rFonts w:ascii="Helvetica" w:eastAsia="Times New Roman" w:hAnsi="Helvetica" w:cs="Times New Roman"/>
          <w:color w:val="27272E"/>
          <w:sz w:val="21"/>
          <w:szCs w:val="21"/>
          <w:lang w:eastAsia="ru-RU"/>
        </w:rPr>
        <w:t> Все изменения, вносимые в настоящую Оферту, подлежат размещению на Сайте Распространителя и вступают в силу с момента размещения таких изменений на Сайте Распространителя.</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w:t>
      </w:r>
      <w:r w:rsidR="001F3EA5">
        <w:rPr>
          <w:rFonts w:ascii="Helvetica" w:eastAsia="Times New Roman" w:hAnsi="Helvetica" w:cs="Times New Roman"/>
          <w:b/>
          <w:bCs/>
          <w:color w:val="27272E"/>
          <w:sz w:val="21"/>
          <w:szCs w:val="21"/>
          <w:lang w:eastAsia="ru-RU"/>
        </w:rPr>
        <w:t>4</w:t>
      </w:r>
      <w:r w:rsidRPr="00171448">
        <w:rPr>
          <w:rFonts w:ascii="Helvetica" w:eastAsia="Times New Roman" w:hAnsi="Helvetica" w:cs="Times New Roman"/>
          <w:b/>
          <w:bCs/>
          <w:color w:val="27272E"/>
          <w:sz w:val="21"/>
          <w:szCs w:val="21"/>
          <w:lang w:eastAsia="ru-RU"/>
        </w:rPr>
        <w:t>.3.</w:t>
      </w:r>
      <w:r w:rsidRPr="00171448">
        <w:rPr>
          <w:rFonts w:ascii="Helvetica" w:eastAsia="Times New Roman" w:hAnsi="Helvetica" w:cs="Times New Roman"/>
          <w:color w:val="27272E"/>
          <w:sz w:val="21"/>
          <w:szCs w:val="21"/>
          <w:lang w:eastAsia="ru-RU"/>
        </w:rPr>
        <w:t> Распространитель вправе в любое время вносить изменения в настоящую Оферту, но в любом случае такие изменения публикуются и доводятся до всеобщего сведения посредством опубликования на Сайте Распространителя и в Точках распространения (реализации). Использование Покупателем услуг Распространителя после внесения изменений в текст настоящей Оферты означает акцепт Оферты с учетом внесенных изменений.</w:t>
      </w:r>
    </w:p>
    <w:p w:rsidR="00171448" w:rsidRPr="00171448" w:rsidRDefault="00171448" w:rsidP="00171448">
      <w:pPr>
        <w:shd w:val="clear" w:color="auto" w:fill="F7F7F7"/>
        <w:spacing w:before="300" w:after="150" w:line="240" w:lineRule="auto"/>
        <w:jc w:val="center"/>
        <w:outlineLvl w:val="2"/>
        <w:rPr>
          <w:rFonts w:ascii="Helvetica" w:eastAsia="Times New Roman" w:hAnsi="Helvetica" w:cs="Times New Roman"/>
          <w:b/>
          <w:bCs/>
          <w:color w:val="27272E"/>
          <w:sz w:val="24"/>
          <w:szCs w:val="24"/>
          <w:lang w:eastAsia="ru-RU"/>
        </w:rPr>
      </w:pPr>
      <w:r w:rsidRPr="00171448">
        <w:rPr>
          <w:rFonts w:ascii="Helvetica" w:eastAsia="Times New Roman" w:hAnsi="Helvetica" w:cs="Times New Roman"/>
          <w:b/>
          <w:bCs/>
          <w:color w:val="27272E"/>
          <w:sz w:val="24"/>
          <w:szCs w:val="24"/>
          <w:lang w:eastAsia="ru-RU"/>
        </w:rPr>
        <w:t>1</w:t>
      </w:r>
      <w:r w:rsidR="001F3EA5">
        <w:rPr>
          <w:rFonts w:ascii="Helvetica" w:eastAsia="Times New Roman" w:hAnsi="Helvetica" w:cs="Times New Roman"/>
          <w:b/>
          <w:bCs/>
          <w:color w:val="27272E"/>
          <w:sz w:val="24"/>
          <w:szCs w:val="24"/>
          <w:lang w:eastAsia="ru-RU"/>
        </w:rPr>
        <w:t>5</w:t>
      </w:r>
      <w:r w:rsidRPr="00171448">
        <w:rPr>
          <w:rFonts w:ascii="Helvetica" w:eastAsia="Times New Roman" w:hAnsi="Helvetica" w:cs="Times New Roman"/>
          <w:b/>
          <w:bCs/>
          <w:color w:val="27272E"/>
          <w:sz w:val="24"/>
          <w:szCs w:val="24"/>
          <w:lang w:eastAsia="ru-RU"/>
        </w:rPr>
        <w:t>. ИЗМЕНЕНИЕ ИЛИ РАСТОРЖЕНИЕ ДОГОВОРОВ</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w:t>
      </w:r>
      <w:r w:rsidR="001F3EA5">
        <w:rPr>
          <w:rFonts w:ascii="Helvetica" w:eastAsia="Times New Roman" w:hAnsi="Helvetica" w:cs="Times New Roman"/>
          <w:b/>
          <w:bCs/>
          <w:color w:val="27272E"/>
          <w:sz w:val="21"/>
          <w:szCs w:val="21"/>
          <w:lang w:eastAsia="ru-RU"/>
        </w:rPr>
        <w:t>5</w:t>
      </w:r>
      <w:r w:rsidRPr="00171448">
        <w:rPr>
          <w:rFonts w:ascii="Helvetica" w:eastAsia="Times New Roman" w:hAnsi="Helvetica" w:cs="Times New Roman"/>
          <w:b/>
          <w:bCs/>
          <w:color w:val="27272E"/>
          <w:sz w:val="21"/>
          <w:szCs w:val="21"/>
          <w:lang w:eastAsia="ru-RU"/>
        </w:rPr>
        <w:t>.1.</w:t>
      </w:r>
      <w:r w:rsidRPr="00171448">
        <w:rPr>
          <w:rFonts w:ascii="Helvetica" w:eastAsia="Times New Roman" w:hAnsi="Helvetica" w:cs="Times New Roman"/>
          <w:color w:val="27272E"/>
          <w:sz w:val="21"/>
          <w:szCs w:val="21"/>
          <w:lang w:eastAsia="ru-RU"/>
        </w:rPr>
        <w:t> Изменение положений настоящей Оферты в соответствии с пунктом 17.2. Оферты влечет за собой изменение соответствующих положений Договора оказания услуг. Покупатель не вправе ссылаться на свою неосведомленность о внесении указанных изменений и о дате их вступления в силу.</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w:t>
      </w:r>
      <w:r w:rsidR="001F3EA5">
        <w:rPr>
          <w:rFonts w:ascii="Helvetica" w:eastAsia="Times New Roman" w:hAnsi="Helvetica" w:cs="Times New Roman"/>
          <w:b/>
          <w:bCs/>
          <w:color w:val="27272E"/>
          <w:sz w:val="21"/>
          <w:szCs w:val="21"/>
          <w:lang w:eastAsia="ru-RU"/>
        </w:rPr>
        <w:t>5</w:t>
      </w:r>
      <w:r w:rsidRPr="00171448">
        <w:rPr>
          <w:rFonts w:ascii="Helvetica" w:eastAsia="Times New Roman" w:hAnsi="Helvetica" w:cs="Times New Roman"/>
          <w:b/>
          <w:bCs/>
          <w:color w:val="27272E"/>
          <w:sz w:val="21"/>
          <w:szCs w:val="21"/>
          <w:lang w:eastAsia="ru-RU"/>
        </w:rPr>
        <w:t>.2.</w:t>
      </w:r>
      <w:r w:rsidRPr="00171448">
        <w:rPr>
          <w:rFonts w:ascii="Helvetica" w:eastAsia="Times New Roman" w:hAnsi="Helvetica" w:cs="Times New Roman"/>
          <w:color w:val="27272E"/>
          <w:sz w:val="21"/>
          <w:szCs w:val="21"/>
          <w:lang w:eastAsia="ru-RU"/>
        </w:rPr>
        <w:t> Договор оказания услуг, заключенный между Покупателем и Распространителем, прекращает свое действие в связи с надлежащим исполнением.</w:t>
      </w:r>
    </w:p>
    <w:p w:rsidR="00171448" w:rsidRPr="00171448" w:rsidRDefault="00171448" w:rsidP="00171448">
      <w:pPr>
        <w:shd w:val="clear" w:color="auto" w:fill="F7F7F7"/>
        <w:spacing w:before="300" w:after="150" w:line="240" w:lineRule="auto"/>
        <w:jc w:val="center"/>
        <w:outlineLvl w:val="2"/>
        <w:rPr>
          <w:rFonts w:ascii="Helvetica" w:eastAsia="Times New Roman" w:hAnsi="Helvetica" w:cs="Times New Roman"/>
          <w:b/>
          <w:bCs/>
          <w:color w:val="27272E"/>
          <w:sz w:val="24"/>
          <w:szCs w:val="24"/>
          <w:lang w:eastAsia="ru-RU"/>
        </w:rPr>
      </w:pPr>
      <w:r w:rsidRPr="00171448">
        <w:rPr>
          <w:rFonts w:ascii="Helvetica" w:eastAsia="Times New Roman" w:hAnsi="Helvetica" w:cs="Times New Roman"/>
          <w:b/>
          <w:bCs/>
          <w:color w:val="27272E"/>
          <w:sz w:val="24"/>
          <w:szCs w:val="24"/>
          <w:lang w:eastAsia="ru-RU"/>
        </w:rPr>
        <w:t>1</w:t>
      </w:r>
      <w:r w:rsidR="001F3EA5">
        <w:rPr>
          <w:rFonts w:ascii="Helvetica" w:eastAsia="Times New Roman" w:hAnsi="Helvetica" w:cs="Times New Roman"/>
          <w:b/>
          <w:bCs/>
          <w:color w:val="27272E"/>
          <w:sz w:val="24"/>
          <w:szCs w:val="24"/>
          <w:lang w:eastAsia="ru-RU"/>
        </w:rPr>
        <w:t>6</w:t>
      </w:r>
      <w:r w:rsidRPr="00171448">
        <w:rPr>
          <w:rFonts w:ascii="Helvetica" w:eastAsia="Times New Roman" w:hAnsi="Helvetica" w:cs="Times New Roman"/>
          <w:b/>
          <w:bCs/>
          <w:color w:val="27272E"/>
          <w:sz w:val="24"/>
          <w:szCs w:val="24"/>
          <w:lang w:eastAsia="ru-RU"/>
        </w:rPr>
        <w:t>. ЗАКЛЮЧИТЕЛЬНЫЕ ПОЛОЖЕНИЯ</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w:t>
      </w:r>
      <w:r w:rsidR="001F3EA5">
        <w:rPr>
          <w:rFonts w:ascii="Helvetica" w:eastAsia="Times New Roman" w:hAnsi="Helvetica" w:cs="Times New Roman"/>
          <w:b/>
          <w:bCs/>
          <w:color w:val="27272E"/>
          <w:sz w:val="21"/>
          <w:szCs w:val="21"/>
          <w:lang w:eastAsia="ru-RU"/>
        </w:rPr>
        <w:t>6</w:t>
      </w:r>
      <w:r w:rsidRPr="00171448">
        <w:rPr>
          <w:rFonts w:ascii="Helvetica" w:eastAsia="Times New Roman" w:hAnsi="Helvetica" w:cs="Times New Roman"/>
          <w:b/>
          <w:bCs/>
          <w:color w:val="27272E"/>
          <w:sz w:val="21"/>
          <w:szCs w:val="21"/>
          <w:lang w:eastAsia="ru-RU"/>
        </w:rPr>
        <w:t>.1.</w:t>
      </w:r>
      <w:r w:rsidRPr="00171448">
        <w:rPr>
          <w:rFonts w:ascii="Helvetica" w:eastAsia="Times New Roman" w:hAnsi="Helvetica" w:cs="Times New Roman"/>
          <w:color w:val="27272E"/>
          <w:sz w:val="21"/>
          <w:szCs w:val="21"/>
          <w:lang w:eastAsia="ru-RU"/>
        </w:rPr>
        <w:t xml:space="preserve"> Поскольку иное не установлено настоящей Офертой, к отношениям Сторон также применяются иные правила, опубликованные на Сайте Распространителя. Указанные правила обязательны к применению и являются неотъемлемой частью настоящей Оферты. Согласие Покупателя/Посетителя с условиями настоящей Оферты и </w:t>
      </w:r>
      <w:proofErr w:type="gramStart"/>
      <w:r w:rsidRPr="00171448">
        <w:rPr>
          <w:rFonts w:ascii="Helvetica" w:eastAsia="Times New Roman" w:hAnsi="Helvetica" w:cs="Times New Roman"/>
          <w:color w:val="27272E"/>
          <w:sz w:val="21"/>
          <w:szCs w:val="21"/>
          <w:lang w:eastAsia="ru-RU"/>
        </w:rPr>
        <w:t>заключение  Договоров</w:t>
      </w:r>
      <w:proofErr w:type="gramEnd"/>
      <w:r w:rsidRPr="00171448">
        <w:rPr>
          <w:rFonts w:ascii="Helvetica" w:eastAsia="Times New Roman" w:hAnsi="Helvetica" w:cs="Times New Roman"/>
          <w:color w:val="27272E"/>
          <w:sz w:val="21"/>
          <w:szCs w:val="21"/>
          <w:lang w:eastAsia="ru-RU"/>
        </w:rPr>
        <w:t>, означает его полное и информированное согласие на применение таких правил.</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b/>
          <w:bCs/>
          <w:color w:val="27272E"/>
          <w:sz w:val="21"/>
          <w:szCs w:val="21"/>
          <w:lang w:eastAsia="ru-RU"/>
        </w:rPr>
        <w:t>1</w:t>
      </w:r>
      <w:r w:rsidR="001F3EA5">
        <w:rPr>
          <w:rFonts w:ascii="Helvetica" w:eastAsia="Times New Roman" w:hAnsi="Helvetica" w:cs="Times New Roman"/>
          <w:b/>
          <w:bCs/>
          <w:color w:val="27272E"/>
          <w:sz w:val="21"/>
          <w:szCs w:val="21"/>
          <w:lang w:eastAsia="ru-RU"/>
        </w:rPr>
        <w:t>6</w:t>
      </w:r>
      <w:r w:rsidRPr="00171448">
        <w:rPr>
          <w:rFonts w:ascii="Helvetica" w:eastAsia="Times New Roman" w:hAnsi="Helvetica" w:cs="Times New Roman"/>
          <w:b/>
          <w:bCs/>
          <w:color w:val="27272E"/>
          <w:sz w:val="21"/>
          <w:szCs w:val="21"/>
          <w:lang w:eastAsia="ru-RU"/>
        </w:rPr>
        <w:t>.2.</w:t>
      </w:r>
      <w:r w:rsidRPr="00171448">
        <w:rPr>
          <w:rFonts w:ascii="Helvetica" w:eastAsia="Times New Roman" w:hAnsi="Helvetica" w:cs="Times New Roman"/>
          <w:color w:val="27272E"/>
          <w:sz w:val="21"/>
          <w:szCs w:val="21"/>
          <w:lang w:eastAsia="ru-RU"/>
        </w:rPr>
        <w:t> Во всём, что не урегулировано положениями настоящей Оферты, применяются положения действующего гражданского законодательства, в том числе, но не ограничиваясь, законодательством о защите прав потребителей.</w:t>
      </w:r>
    </w:p>
    <w:p w:rsidR="00171448" w:rsidRPr="00171448" w:rsidRDefault="00171448" w:rsidP="00171448">
      <w:pPr>
        <w:shd w:val="clear" w:color="auto" w:fill="F7F7F7"/>
        <w:spacing w:before="300" w:after="300" w:line="300" w:lineRule="atLeast"/>
        <w:rPr>
          <w:rFonts w:ascii="Helvetica" w:eastAsia="Times New Roman" w:hAnsi="Helvetica" w:cs="Times New Roman"/>
          <w:sz w:val="21"/>
          <w:szCs w:val="21"/>
          <w:lang w:eastAsia="ru-RU"/>
        </w:rPr>
      </w:pPr>
      <w:r w:rsidRPr="00B17015">
        <w:rPr>
          <w:rFonts w:ascii="Helvetica" w:eastAsia="Times New Roman" w:hAnsi="Helvetica" w:cs="Times New Roman"/>
          <w:b/>
          <w:bCs/>
          <w:sz w:val="21"/>
          <w:szCs w:val="21"/>
          <w:lang w:eastAsia="ru-RU"/>
        </w:rPr>
        <w:t>1</w:t>
      </w:r>
      <w:r w:rsidR="001F3EA5">
        <w:rPr>
          <w:rFonts w:ascii="Helvetica" w:eastAsia="Times New Roman" w:hAnsi="Helvetica" w:cs="Times New Roman"/>
          <w:b/>
          <w:bCs/>
          <w:sz w:val="21"/>
          <w:szCs w:val="21"/>
          <w:lang w:eastAsia="ru-RU"/>
        </w:rPr>
        <w:t>6</w:t>
      </w:r>
      <w:r w:rsidRPr="00B17015">
        <w:rPr>
          <w:rFonts w:ascii="Helvetica" w:eastAsia="Times New Roman" w:hAnsi="Helvetica" w:cs="Times New Roman"/>
          <w:b/>
          <w:bCs/>
          <w:sz w:val="21"/>
          <w:szCs w:val="21"/>
          <w:lang w:eastAsia="ru-RU"/>
        </w:rPr>
        <w:t>.3.</w:t>
      </w:r>
      <w:r w:rsidRPr="00171448">
        <w:rPr>
          <w:rFonts w:ascii="Helvetica" w:eastAsia="Times New Roman" w:hAnsi="Helvetica" w:cs="Times New Roman"/>
          <w:sz w:val="21"/>
          <w:szCs w:val="21"/>
          <w:lang w:eastAsia="ru-RU"/>
        </w:rPr>
        <w:t xml:space="preserve"> Настоящая публичная оферта опубликована и действует с </w:t>
      </w:r>
      <w:r w:rsidRPr="001F3EA5">
        <w:rPr>
          <w:rFonts w:ascii="Helvetica" w:eastAsia="Times New Roman" w:hAnsi="Helvetica" w:cs="Times New Roman"/>
          <w:sz w:val="21"/>
          <w:szCs w:val="21"/>
          <w:lang w:eastAsia="ru-RU"/>
        </w:rPr>
        <w:t xml:space="preserve">01.12.2024 </w:t>
      </w:r>
      <w:r w:rsidRPr="00171448">
        <w:rPr>
          <w:rFonts w:ascii="Helvetica" w:eastAsia="Times New Roman" w:hAnsi="Helvetica" w:cs="Times New Roman"/>
          <w:sz w:val="21"/>
          <w:szCs w:val="21"/>
          <w:lang w:eastAsia="ru-RU"/>
        </w:rPr>
        <w:t>года. </w:t>
      </w:r>
    </w:p>
    <w:p w:rsidR="00E16239" w:rsidRDefault="00171448" w:rsidP="001F3EA5">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 </w:t>
      </w:r>
    </w:p>
    <w:p w:rsidR="001F3EA5" w:rsidRDefault="001F3EA5" w:rsidP="001F3EA5">
      <w:pPr>
        <w:shd w:val="clear" w:color="auto" w:fill="F7F7F7"/>
        <w:spacing w:before="300" w:after="300" w:line="300" w:lineRule="atLeast"/>
        <w:rPr>
          <w:rFonts w:ascii="Helvetica" w:eastAsia="Times New Roman" w:hAnsi="Helvetica" w:cs="Times New Roman"/>
          <w:color w:val="27272E"/>
          <w:sz w:val="21"/>
          <w:szCs w:val="21"/>
          <w:lang w:eastAsia="ru-RU"/>
        </w:rPr>
      </w:pPr>
    </w:p>
    <w:p w:rsidR="001F3EA5" w:rsidRDefault="001F3EA5" w:rsidP="001F3EA5">
      <w:pPr>
        <w:shd w:val="clear" w:color="auto" w:fill="F7F7F7"/>
        <w:spacing w:before="300" w:after="300" w:line="300" w:lineRule="atLeast"/>
        <w:rPr>
          <w:rFonts w:ascii="Helvetica" w:eastAsia="Times New Roman" w:hAnsi="Helvetica" w:cs="Times New Roman"/>
          <w:color w:val="27272E"/>
          <w:sz w:val="21"/>
          <w:szCs w:val="21"/>
          <w:lang w:eastAsia="ru-RU"/>
        </w:rPr>
      </w:pPr>
    </w:p>
    <w:p w:rsidR="001F3EA5" w:rsidRDefault="001F3EA5" w:rsidP="001F3EA5">
      <w:pPr>
        <w:shd w:val="clear" w:color="auto" w:fill="F7F7F7"/>
        <w:spacing w:before="300" w:after="300" w:line="300" w:lineRule="atLeast"/>
        <w:rPr>
          <w:rFonts w:ascii="Helvetica" w:eastAsia="Times New Roman" w:hAnsi="Helvetica" w:cs="Times New Roman"/>
          <w:color w:val="FF0000"/>
          <w:sz w:val="21"/>
          <w:szCs w:val="21"/>
          <w:lang w:eastAsia="ru-RU"/>
        </w:rPr>
      </w:pPr>
    </w:p>
    <w:p w:rsidR="00171448" w:rsidRPr="00171448" w:rsidRDefault="00171448" w:rsidP="00171448">
      <w:pPr>
        <w:shd w:val="clear" w:color="auto" w:fill="F7F7F7"/>
        <w:spacing w:before="300" w:after="300" w:line="300" w:lineRule="atLeast"/>
        <w:jc w:val="righ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lastRenderedPageBreak/>
        <w:t>Приложение № 1 </w:t>
      </w:r>
    </w:p>
    <w:p w:rsidR="00171448" w:rsidRPr="00171448" w:rsidRDefault="00171448" w:rsidP="00171448">
      <w:pPr>
        <w:shd w:val="clear" w:color="auto" w:fill="F7F7F7"/>
        <w:spacing w:before="300" w:after="300" w:line="300" w:lineRule="atLeast"/>
        <w:jc w:val="righ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к Публичной оферте на реализацию билетов на культурно-зрелищные мероприятия и оказание сопутствующих услуг </w:t>
      </w:r>
    </w:p>
    <w:p w:rsidR="00171448" w:rsidRPr="00171448" w:rsidRDefault="00E16239" w:rsidP="00171448">
      <w:pPr>
        <w:shd w:val="clear" w:color="auto" w:fill="F7F7F7"/>
        <w:spacing w:before="300" w:after="300" w:line="300" w:lineRule="atLeast"/>
        <w:jc w:val="right"/>
        <w:rPr>
          <w:rFonts w:ascii="Helvetica" w:eastAsia="Times New Roman" w:hAnsi="Helvetica" w:cs="Times New Roman"/>
          <w:color w:val="27272E"/>
          <w:sz w:val="21"/>
          <w:szCs w:val="21"/>
          <w:lang w:eastAsia="ru-RU"/>
        </w:rPr>
      </w:pPr>
      <w:r w:rsidRPr="00E16239">
        <w:rPr>
          <w:rFonts w:ascii="Helvetica" w:eastAsia="Times New Roman" w:hAnsi="Helvetica" w:cs="Times New Roman"/>
          <w:color w:val="27272E"/>
          <w:sz w:val="21"/>
          <w:szCs w:val="21"/>
          <w:lang w:eastAsia="ru-RU"/>
        </w:rPr>
        <w:t>Индивидуальному предпринимателю</w:t>
      </w:r>
    </w:p>
    <w:p w:rsidR="00171448" w:rsidRPr="00171448" w:rsidRDefault="00E16239" w:rsidP="00171448">
      <w:pPr>
        <w:shd w:val="clear" w:color="auto" w:fill="F7F7F7"/>
        <w:spacing w:before="300" w:after="300" w:line="300" w:lineRule="atLeast"/>
        <w:jc w:val="right"/>
        <w:rPr>
          <w:rFonts w:ascii="Helvetica" w:eastAsia="Times New Roman" w:hAnsi="Helvetica" w:cs="Times New Roman"/>
          <w:color w:val="27272E"/>
          <w:sz w:val="21"/>
          <w:szCs w:val="21"/>
          <w:lang w:eastAsia="ru-RU"/>
        </w:rPr>
      </w:pPr>
      <w:r w:rsidRPr="00E16239">
        <w:rPr>
          <w:rFonts w:ascii="Helvetica" w:eastAsia="Times New Roman" w:hAnsi="Helvetica" w:cs="Times New Roman"/>
          <w:color w:val="27272E"/>
          <w:sz w:val="21"/>
          <w:szCs w:val="21"/>
          <w:lang w:eastAsia="ru-RU"/>
        </w:rPr>
        <w:t>Проничеву Антону Валерь</w:t>
      </w:r>
      <w:r>
        <w:rPr>
          <w:rFonts w:asciiTheme="minorHAnsi" w:eastAsia="Times New Roman" w:hAnsiTheme="minorHAnsi" w:cs="Times New Roman"/>
          <w:color w:val="27272E"/>
          <w:sz w:val="21"/>
          <w:szCs w:val="21"/>
          <w:lang w:eastAsia="ru-RU"/>
        </w:rPr>
        <w:t>е</w:t>
      </w:r>
      <w:r w:rsidRPr="00E16239">
        <w:rPr>
          <w:rFonts w:ascii="Helvetica" w:eastAsia="Times New Roman" w:hAnsi="Helvetica" w:cs="Times New Roman"/>
          <w:color w:val="27272E"/>
          <w:sz w:val="21"/>
          <w:szCs w:val="21"/>
          <w:lang w:eastAsia="ru-RU"/>
        </w:rPr>
        <w:t>вичу</w:t>
      </w:r>
    </w:p>
    <w:p w:rsidR="00171448" w:rsidRPr="00171448" w:rsidRDefault="00171448" w:rsidP="00171448">
      <w:pPr>
        <w:shd w:val="clear" w:color="auto" w:fill="F7F7F7"/>
        <w:spacing w:before="300" w:after="300" w:line="300" w:lineRule="atLeast"/>
        <w:jc w:val="righ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                                                                                                                 От _________________________________________</w:t>
      </w:r>
    </w:p>
    <w:p w:rsidR="00171448" w:rsidRPr="00171448" w:rsidRDefault="00171448" w:rsidP="00171448">
      <w:pPr>
        <w:shd w:val="clear" w:color="auto" w:fill="F7F7F7"/>
        <w:spacing w:before="300" w:after="300" w:line="300" w:lineRule="atLeast"/>
        <w:jc w:val="righ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Контактный телефон __________________________</w:t>
      </w:r>
    </w:p>
    <w:p w:rsidR="00171448" w:rsidRPr="00171448" w:rsidRDefault="00171448" w:rsidP="00171448">
      <w:pPr>
        <w:shd w:val="clear" w:color="auto" w:fill="F7F7F7"/>
        <w:spacing w:before="300" w:after="300" w:line="300" w:lineRule="atLeast"/>
        <w:jc w:val="righ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Адрес электронной почты для направления ответа:</w:t>
      </w:r>
    </w:p>
    <w:p w:rsidR="00171448" w:rsidRPr="00171448" w:rsidRDefault="00171448" w:rsidP="00171448">
      <w:pPr>
        <w:shd w:val="clear" w:color="auto" w:fill="F7F7F7"/>
        <w:spacing w:before="300" w:after="300" w:line="300" w:lineRule="atLeast"/>
        <w:jc w:val="righ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____________________________________________</w:t>
      </w:r>
    </w:p>
    <w:p w:rsidR="00171448" w:rsidRPr="00171448" w:rsidRDefault="00171448" w:rsidP="00171448">
      <w:pPr>
        <w:shd w:val="clear" w:color="auto" w:fill="F7F7F7"/>
        <w:spacing w:before="300" w:after="300" w:line="300" w:lineRule="atLeast"/>
        <w:jc w:val="righ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Почтовый адрес: _____________________________</w:t>
      </w:r>
    </w:p>
    <w:p w:rsidR="00171448" w:rsidRPr="00171448" w:rsidRDefault="00171448" w:rsidP="00171448">
      <w:pPr>
        <w:shd w:val="clear" w:color="auto" w:fill="F7F7F7"/>
        <w:spacing w:before="300" w:after="300" w:line="300" w:lineRule="atLeast"/>
        <w:jc w:val="righ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____________________________________________  </w:t>
      </w:r>
    </w:p>
    <w:p w:rsidR="00171448" w:rsidRPr="00171448" w:rsidRDefault="00171448" w:rsidP="00171448">
      <w:pPr>
        <w:shd w:val="clear" w:color="auto" w:fill="F7F7F7"/>
        <w:spacing w:before="300" w:after="300" w:line="300" w:lineRule="atLeast"/>
        <w:jc w:val="center"/>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ЗАЯВЛЕНИЕ</w:t>
      </w:r>
    </w:p>
    <w:p w:rsidR="00171448" w:rsidRPr="00171448" w:rsidRDefault="00171448" w:rsidP="00171448">
      <w:pPr>
        <w:shd w:val="clear" w:color="auto" w:fill="F7F7F7"/>
        <w:spacing w:before="300" w:after="300" w:line="300" w:lineRule="atLeast"/>
        <w:jc w:val="center"/>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на возврат денежных средств</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proofErr w:type="gramStart"/>
      <w:r w:rsidRPr="00171448">
        <w:rPr>
          <w:rFonts w:ascii="Helvetica" w:eastAsia="Times New Roman" w:hAnsi="Helvetica" w:cs="Times New Roman"/>
          <w:color w:val="27272E"/>
          <w:sz w:val="21"/>
          <w:szCs w:val="21"/>
          <w:lang w:eastAsia="ru-RU"/>
        </w:rPr>
        <w:t>Я,_</w:t>
      </w:r>
      <w:proofErr w:type="gramEnd"/>
      <w:r w:rsidRPr="00171448">
        <w:rPr>
          <w:rFonts w:ascii="Helvetica" w:eastAsia="Times New Roman" w:hAnsi="Helvetica" w:cs="Times New Roman"/>
          <w:color w:val="27272E"/>
          <w:sz w:val="21"/>
          <w:szCs w:val="21"/>
          <w:lang w:eastAsia="ru-RU"/>
        </w:rPr>
        <w:t>______________________________________________________________________________________ </w:t>
      </w:r>
      <w:r w:rsidRPr="00171448">
        <w:rPr>
          <w:rFonts w:ascii="Helvetica" w:eastAsia="Times New Roman" w:hAnsi="Helvetica" w:cs="Times New Roman"/>
          <w:color w:val="27272E"/>
          <w:sz w:val="21"/>
          <w:szCs w:val="21"/>
          <w:lang w:eastAsia="ru-RU"/>
        </w:rPr>
        <w:br/>
        <w:t>                                                                                       (Ф.И.О.) </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Прошу вернуть денежные средства в размере ________________________(________________________________________)</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                          цифрами                       прописью </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по заказу № __________________________________________________________________</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Мероприятие _________________________________________________________________</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Дата / время проведения _______________________________________________________</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o      в связи с отказом от посещения зрелищного мероприятия по собственной инициативе</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o      в связи с отказом от посещения зрелищного мероприятия по причине моей болезни (необходимо приложить документы, предусмотренные Правилами возврата)</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lastRenderedPageBreak/>
        <w:t>o       в связи с отказом от посещения зрелищного мероприятия по причине смерти члена моей семьи или моего близкого родственника (необходимо приложить документы, предусмотренные Правилами возврата)</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o       иная причина (необходимо указать) ________________________________________________________________________________________________________________________________________________________________________________________________________</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Выплату денежных средств прошу осуществить (отменить необходимое):</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o     по реквизитам счёта банковской карты, с которой производилась оплата заказа</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__________________________________________________________ (указать последние четыре цифры банковской карты). </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В случае если оплата проводилась через систему Apple Pay либо Google Pay необходимо дополнительно указать последние 4 цифры устройства. В случае оплаты с помощью Системы быстрых платежей (по QR-коду) необходимо указать номер телефона, с которого производилась оплата и наименование банка. </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  o    по следующим реквизитам:</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Номер банковской карты_____________________________________________________________</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Номер расчётного счёта ______________________________________________________________</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Наименование Банка получателя______________________________________________________</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БИК Банка получателя_______________________________________________________________</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ИНН Банка получателя_______________________________________________________________</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к/с Банка получателя________________________________________________________________</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 </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Подпись   _______________________/_______________________/_________________</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                                                                    расшифровка подписи           дата подачи</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                                                            </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lastRenderedPageBreak/>
        <w:t>•             Документ, удостоверяющий личность:</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 </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Паспорт: серия_________№________________</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Кем и когда выдан: ________________________________________________________________________________</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Даю свое согласие на обработку и хранение своих персональных данных, согласно Федеральному закону "О персональных данных" от 27.07.2006 N 152-ФЗ</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Подпись   _______________________/_______________________/_________________</w:t>
      </w:r>
    </w:p>
    <w:p w:rsidR="00171448" w:rsidRPr="00171448" w:rsidRDefault="00171448" w:rsidP="00171448">
      <w:pPr>
        <w:shd w:val="clear" w:color="auto" w:fill="F7F7F7"/>
        <w:spacing w:before="300" w:after="300" w:line="300" w:lineRule="atLeast"/>
        <w:rPr>
          <w:rFonts w:ascii="Helvetica" w:eastAsia="Times New Roman" w:hAnsi="Helvetica" w:cs="Times New Roman"/>
          <w:color w:val="27272E"/>
          <w:sz w:val="21"/>
          <w:szCs w:val="21"/>
          <w:lang w:eastAsia="ru-RU"/>
        </w:rPr>
      </w:pPr>
      <w:r w:rsidRPr="00171448">
        <w:rPr>
          <w:rFonts w:ascii="Helvetica" w:eastAsia="Times New Roman" w:hAnsi="Helvetica" w:cs="Times New Roman"/>
          <w:color w:val="27272E"/>
          <w:sz w:val="21"/>
          <w:szCs w:val="21"/>
          <w:lang w:eastAsia="ru-RU"/>
        </w:rPr>
        <w:t>                                                      расшифровка подписи           дата </w:t>
      </w:r>
    </w:p>
    <w:p w:rsidR="00084B83" w:rsidRDefault="00084B83"/>
    <w:sectPr w:rsidR="00084B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BBB"/>
    <w:rsid w:val="00084B83"/>
    <w:rsid w:val="000E0F64"/>
    <w:rsid w:val="00146F32"/>
    <w:rsid w:val="00171448"/>
    <w:rsid w:val="001F3EA5"/>
    <w:rsid w:val="00415BBB"/>
    <w:rsid w:val="005674D3"/>
    <w:rsid w:val="008D3538"/>
    <w:rsid w:val="00970309"/>
    <w:rsid w:val="00B17015"/>
    <w:rsid w:val="00CB57AE"/>
    <w:rsid w:val="00E162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C07A9"/>
  <w15:chartTrackingRefBased/>
  <w15:docId w15:val="{E3A20F0F-6C59-48DE-81E9-4F24A60E7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1448"/>
    <w:rPr>
      <w:rFonts w:ascii="Times New Roman" w:hAnsi="Times New Roman"/>
    </w:rPr>
  </w:style>
  <w:style w:type="paragraph" w:styleId="1">
    <w:name w:val="heading 1"/>
    <w:basedOn w:val="a"/>
    <w:link w:val="10"/>
    <w:uiPriority w:val="9"/>
    <w:qFormat/>
    <w:rsid w:val="00171448"/>
    <w:pPr>
      <w:spacing w:before="100" w:beforeAutospacing="1" w:after="100" w:afterAutospacing="1" w:line="240" w:lineRule="auto"/>
      <w:outlineLvl w:val="0"/>
    </w:pPr>
    <w:rPr>
      <w:rFonts w:eastAsia="Times New Roman" w:cs="Times New Roman"/>
      <w:b/>
      <w:bCs/>
      <w:kern w:val="36"/>
      <w:sz w:val="48"/>
      <w:szCs w:val="48"/>
      <w:lang w:eastAsia="ru-RU"/>
    </w:rPr>
  </w:style>
  <w:style w:type="paragraph" w:styleId="3">
    <w:name w:val="heading 3"/>
    <w:basedOn w:val="a"/>
    <w:link w:val="30"/>
    <w:uiPriority w:val="9"/>
    <w:qFormat/>
    <w:rsid w:val="00171448"/>
    <w:pPr>
      <w:spacing w:before="100" w:beforeAutospacing="1" w:after="100" w:afterAutospacing="1" w:line="240" w:lineRule="auto"/>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1448"/>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171448"/>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171448"/>
    <w:pPr>
      <w:spacing w:before="100" w:beforeAutospacing="1" w:after="100" w:afterAutospacing="1" w:line="240" w:lineRule="auto"/>
    </w:pPr>
    <w:rPr>
      <w:rFonts w:eastAsia="Times New Roman" w:cs="Times New Roman"/>
      <w:sz w:val="24"/>
      <w:szCs w:val="24"/>
      <w:lang w:eastAsia="ru-RU"/>
    </w:rPr>
  </w:style>
  <w:style w:type="character" w:styleId="a4">
    <w:name w:val="Strong"/>
    <w:basedOn w:val="a0"/>
    <w:uiPriority w:val="22"/>
    <w:qFormat/>
    <w:rsid w:val="00171448"/>
    <w:rPr>
      <w:b/>
      <w:bCs/>
    </w:rPr>
  </w:style>
  <w:style w:type="character" w:styleId="a5">
    <w:name w:val="Hyperlink"/>
    <w:basedOn w:val="a0"/>
    <w:uiPriority w:val="99"/>
    <w:semiHidden/>
    <w:unhideWhenUsed/>
    <w:rsid w:val="00171448"/>
    <w:rPr>
      <w:color w:val="0000FF"/>
      <w:u w:val="single"/>
    </w:rPr>
  </w:style>
  <w:style w:type="paragraph" w:styleId="a6">
    <w:name w:val="Balloon Text"/>
    <w:basedOn w:val="a"/>
    <w:link w:val="a7"/>
    <w:uiPriority w:val="99"/>
    <w:semiHidden/>
    <w:unhideWhenUsed/>
    <w:rsid w:val="00171448"/>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171448"/>
    <w:rPr>
      <w:rFonts w:ascii="Segoe UI" w:hAnsi="Segoe UI" w:cs="Segoe UI"/>
      <w:sz w:val="18"/>
      <w:szCs w:val="18"/>
    </w:rPr>
  </w:style>
  <w:style w:type="paragraph" w:styleId="a8">
    <w:name w:val="List Paragraph"/>
    <w:basedOn w:val="a"/>
    <w:uiPriority w:val="34"/>
    <w:qFormat/>
    <w:rsid w:val="008D35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20</Pages>
  <Words>6922</Words>
  <Characters>39458</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Антон Проничев</cp:lastModifiedBy>
  <cp:revision>5</cp:revision>
  <dcterms:created xsi:type="dcterms:W3CDTF">2025-02-16T08:33:00Z</dcterms:created>
  <dcterms:modified xsi:type="dcterms:W3CDTF">2025-02-20T16:26:00Z</dcterms:modified>
</cp:coreProperties>
</file>